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892" w14:textId="08820FEC" w:rsidR="00C953F6" w:rsidRPr="00A77011" w:rsidRDefault="00256748">
      <w:pPr>
        <w:jc w:val="center"/>
        <w:rPr>
          <w:b/>
          <w:smallCaps/>
          <w:szCs w:val="28"/>
          <w:lang w:val="ru-RU"/>
        </w:rPr>
      </w:pPr>
      <w:r w:rsidRPr="00A77011">
        <w:rPr>
          <w:b/>
          <w:smallCaps/>
          <w:szCs w:val="28"/>
          <w:lang w:val="ru-RU"/>
        </w:rPr>
        <w:t>БИЗНЕС-ПЛАН</w:t>
      </w:r>
    </w:p>
    <w:p w14:paraId="3BD984AA" w14:textId="77777777" w:rsidR="00C953F6" w:rsidRPr="00A77011" w:rsidRDefault="00C953F6" w:rsidP="00A77011">
      <w:pPr>
        <w:spacing w:line="240" w:lineRule="auto"/>
        <w:jc w:val="center"/>
        <w:rPr>
          <w:b/>
          <w:smallCaps/>
          <w:szCs w:val="28"/>
          <w:lang w:val="ru-RU"/>
        </w:rPr>
      </w:pPr>
    </w:p>
    <w:p w14:paraId="6F5BB92F" w14:textId="77777777" w:rsidR="005A206A" w:rsidRDefault="005A206A" w:rsidP="00A77011">
      <w:pPr>
        <w:ind w:firstLine="0"/>
        <w:jc w:val="center"/>
        <w:rPr>
          <w:b/>
          <w:bCs/>
          <w:szCs w:val="28"/>
          <w:lang w:val="ru-RU"/>
        </w:rPr>
      </w:pPr>
    </w:p>
    <w:p w14:paraId="25B81812" w14:textId="02681E36" w:rsidR="00A77011" w:rsidRPr="00A77011" w:rsidRDefault="00A77011" w:rsidP="00A77011">
      <w:pPr>
        <w:ind w:firstLine="0"/>
        <w:jc w:val="center"/>
        <w:rPr>
          <w:b/>
          <w:bCs/>
          <w:szCs w:val="28"/>
          <w:lang w:val="ru-RU"/>
        </w:rPr>
      </w:pPr>
      <w:r w:rsidRPr="00A77011">
        <w:rPr>
          <w:b/>
          <w:bCs/>
          <w:szCs w:val="28"/>
          <w:lang w:val="ru-RU"/>
        </w:rPr>
        <w:t>1.</w:t>
      </w:r>
      <w:r>
        <w:rPr>
          <w:b/>
          <w:bCs/>
          <w:szCs w:val="28"/>
          <w:lang w:val="ru-RU"/>
        </w:rPr>
        <w:t xml:space="preserve"> Информация о заявителе</w:t>
      </w:r>
    </w:p>
    <w:p w14:paraId="5B690703" w14:textId="77777777" w:rsidR="005A206A" w:rsidRDefault="005A206A">
      <w:pPr>
        <w:ind w:firstLine="0"/>
        <w:rPr>
          <w:szCs w:val="28"/>
          <w:lang w:val="ru-RU"/>
        </w:rPr>
      </w:pPr>
    </w:p>
    <w:p w14:paraId="705EDD99" w14:textId="77777777" w:rsidR="005A206A" w:rsidRDefault="005A206A">
      <w:pPr>
        <w:ind w:firstLine="0"/>
        <w:rPr>
          <w:szCs w:val="28"/>
          <w:lang w:val="ru-RU"/>
        </w:rPr>
      </w:pPr>
    </w:p>
    <w:p w14:paraId="6E3B7695" w14:textId="77777777" w:rsidR="000F4647" w:rsidRPr="00120AED" w:rsidRDefault="000F4647" w:rsidP="000F4647">
      <w:pPr>
        <w:ind w:firstLine="0"/>
        <w:rPr>
          <w:szCs w:val="28"/>
          <w:lang w:val="ru-RU"/>
        </w:rPr>
      </w:pPr>
      <w:bookmarkStart w:id="0" w:name="_Hlk231308326"/>
      <w:r>
        <w:rPr>
          <w:szCs w:val="28"/>
          <w:lang w:val="ru-RU"/>
        </w:rPr>
        <w:t xml:space="preserve">Ф.И.О. </w:t>
      </w:r>
      <w:r w:rsidRPr="00120AED">
        <w:rPr>
          <w:szCs w:val="28"/>
          <w:highlight w:val="yellow"/>
          <w:u w:val="single"/>
          <w:lang w:val="ru-RU"/>
        </w:rPr>
        <w:t>Иванов Иван Иванович</w:t>
      </w:r>
    </w:p>
    <w:p w14:paraId="7A413639" w14:textId="77777777" w:rsidR="000F4647" w:rsidRDefault="000F4647" w:rsidP="000F4647">
      <w:pPr>
        <w:ind w:firstLine="0"/>
        <w:rPr>
          <w:szCs w:val="28"/>
          <w:lang w:val="ru-RU"/>
        </w:rPr>
      </w:pPr>
    </w:p>
    <w:p w14:paraId="32CA31E7" w14:textId="0E0B4056" w:rsidR="000F4647" w:rsidRPr="00195941" w:rsidRDefault="000F4647" w:rsidP="000F4647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Год рождения </w:t>
      </w:r>
      <w:r w:rsidRPr="00120AED">
        <w:rPr>
          <w:szCs w:val="28"/>
          <w:highlight w:val="yellow"/>
          <w:u w:val="single"/>
          <w:lang w:val="ru-RU"/>
        </w:rPr>
        <w:t>01.</w:t>
      </w:r>
      <w:r w:rsidRPr="000F4647">
        <w:rPr>
          <w:szCs w:val="28"/>
          <w:highlight w:val="yellow"/>
          <w:u w:val="single"/>
          <w:lang w:val="ru-RU"/>
        </w:rPr>
        <w:t>01.1980</w:t>
      </w:r>
      <w:r w:rsidRPr="000F4647">
        <w:rPr>
          <w:szCs w:val="28"/>
          <w:highlight w:val="yellow"/>
          <w:lang w:val="ru-RU"/>
        </w:rPr>
        <w:t>,</w:t>
      </w:r>
      <w:r>
        <w:rPr>
          <w:szCs w:val="28"/>
          <w:lang w:val="ru-RU"/>
        </w:rPr>
        <w:t xml:space="preserve"> ИНН: </w:t>
      </w:r>
      <w:r w:rsidRPr="00C544DA">
        <w:rPr>
          <w:szCs w:val="28"/>
          <w:highlight w:val="yellow"/>
          <w:lang w:val="ru-RU"/>
        </w:rPr>
        <w:t>820000000000</w:t>
      </w:r>
      <w:r>
        <w:rPr>
          <w:szCs w:val="28"/>
          <w:lang w:val="ru-RU"/>
        </w:rPr>
        <w:t xml:space="preserve">  Телефон </w:t>
      </w:r>
      <w:r w:rsidRPr="00120AED">
        <w:rPr>
          <w:szCs w:val="28"/>
          <w:highlight w:val="yellow"/>
          <w:u w:val="single"/>
          <w:lang w:val="ru-RU"/>
        </w:rPr>
        <w:t>89020000000</w:t>
      </w:r>
      <w:r>
        <w:rPr>
          <w:szCs w:val="28"/>
          <w:lang w:val="ru-RU"/>
        </w:rPr>
        <w:t xml:space="preserve"> эл.почта </w:t>
      </w:r>
      <w:hyperlink r:id="rId8" w:history="1">
        <w:r w:rsidRPr="00120AED">
          <w:rPr>
            <w:rStyle w:val="a3"/>
            <w:szCs w:val="28"/>
            <w:highlight w:val="yellow"/>
            <w:lang w:val="ru-RU"/>
          </w:rPr>
          <w:t>Иванов@</w:t>
        </w:r>
        <w:r w:rsidRPr="00120AED">
          <w:rPr>
            <w:rStyle w:val="a3"/>
            <w:szCs w:val="28"/>
            <w:highlight w:val="yellow"/>
          </w:rPr>
          <w:t>mail</w:t>
        </w:r>
        <w:r w:rsidRPr="00120AED">
          <w:rPr>
            <w:rStyle w:val="a3"/>
            <w:szCs w:val="28"/>
            <w:highlight w:val="yellow"/>
            <w:lang w:val="ru-RU"/>
          </w:rPr>
          <w:t>.</w:t>
        </w:r>
        <w:r w:rsidRPr="00120AED">
          <w:rPr>
            <w:rStyle w:val="a3"/>
            <w:szCs w:val="28"/>
            <w:highlight w:val="yellow"/>
          </w:rPr>
          <w:t>ru</w:t>
        </w:r>
      </w:hyperlink>
      <w:r w:rsidRPr="00120AED">
        <w:rPr>
          <w:szCs w:val="28"/>
          <w:lang w:val="ru-RU"/>
        </w:rPr>
        <w:t xml:space="preserve"> </w:t>
      </w:r>
    </w:p>
    <w:p w14:paraId="11E934E0" w14:textId="77777777" w:rsidR="000F4647" w:rsidRDefault="000F4647" w:rsidP="000F4647">
      <w:pPr>
        <w:ind w:firstLine="0"/>
        <w:rPr>
          <w:szCs w:val="28"/>
          <w:lang w:val="ru-RU"/>
        </w:rPr>
      </w:pPr>
    </w:p>
    <w:p w14:paraId="1BDDA66C" w14:textId="3D2D28CC" w:rsidR="000F4647" w:rsidRDefault="000F4647" w:rsidP="000F4647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Место жительства: </w:t>
      </w:r>
      <w:r w:rsidRPr="000F4647">
        <w:rPr>
          <w:szCs w:val="28"/>
          <w:highlight w:val="yellow"/>
          <w:u w:val="single"/>
          <w:lang w:val="ru-RU"/>
        </w:rPr>
        <w:t>город Свирск ул. Красноармейская, д. 50</w:t>
      </w:r>
    </w:p>
    <w:p w14:paraId="622D125F" w14:textId="21462C5E" w:rsidR="000F4647" w:rsidRDefault="000F4647" w:rsidP="000F4647">
      <w:pPr>
        <w:ind w:firstLine="0"/>
        <w:rPr>
          <w:szCs w:val="28"/>
          <w:lang w:val="ru-RU"/>
        </w:rPr>
      </w:pPr>
    </w:p>
    <w:p w14:paraId="7626B866" w14:textId="77777777" w:rsidR="000F4647" w:rsidRDefault="000F4647" w:rsidP="000F4647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Состав семьи: </w:t>
      </w:r>
      <w:r w:rsidRPr="0085117B">
        <w:rPr>
          <w:szCs w:val="28"/>
          <w:highlight w:val="yellow"/>
          <w:lang w:val="ru-RU"/>
        </w:rPr>
        <w:t>супруг/супруга, дети (Ф.И.О., год рождения)</w:t>
      </w:r>
    </w:p>
    <w:bookmarkEnd w:id="0"/>
    <w:p w14:paraId="467D24DA" w14:textId="77777777" w:rsidR="000F4647" w:rsidRDefault="000F4647" w:rsidP="000F4647">
      <w:pPr>
        <w:ind w:firstLine="0"/>
        <w:rPr>
          <w:szCs w:val="28"/>
          <w:lang w:val="ru-RU"/>
        </w:rPr>
      </w:pPr>
    </w:p>
    <w:p w14:paraId="49FBAC84" w14:textId="77777777" w:rsidR="000F4647" w:rsidRDefault="000F4647" w:rsidP="000F4647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Образование (специальность), год окончания: </w:t>
      </w:r>
      <w:r w:rsidRPr="0085117B">
        <w:rPr>
          <w:szCs w:val="28"/>
          <w:highlight w:val="yellow"/>
          <w:lang w:val="ru-RU"/>
        </w:rPr>
        <w:t>среднее специальное</w:t>
      </w:r>
      <w:r>
        <w:rPr>
          <w:szCs w:val="28"/>
          <w:highlight w:val="yellow"/>
          <w:lang w:val="ru-RU"/>
        </w:rPr>
        <w:t xml:space="preserve"> (наименование организации)</w:t>
      </w:r>
      <w:r w:rsidRPr="0085117B">
        <w:rPr>
          <w:szCs w:val="28"/>
          <w:highlight w:val="yellow"/>
          <w:lang w:val="ru-RU"/>
        </w:rPr>
        <w:t>, слесарь, 2025г.</w:t>
      </w:r>
    </w:p>
    <w:p w14:paraId="57161E51" w14:textId="77777777" w:rsidR="000F4647" w:rsidRDefault="000F4647" w:rsidP="000F4647">
      <w:pPr>
        <w:ind w:firstLine="0"/>
        <w:rPr>
          <w:szCs w:val="28"/>
          <w:lang w:val="ru-RU"/>
        </w:rPr>
      </w:pPr>
    </w:p>
    <w:p w14:paraId="0695E584" w14:textId="798B1340" w:rsidR="000F4647" w:rsidRDefault="000F4647" w:rsidP="000F4647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Общий стаж </w:t>
      </w:r>
      <w:r>
        <w:rPr>
          <w:szCs w:val="28"/>
          <w:highlight w:val="yellow"/>
          <w:lang w:val="ru-RU"/>
        </w:rPr>
        <w:t>11</w:t>
      </w:r>
      <w:r w:rsidRPr="0085117B">
        <w:rPr>
          <w:szCs w:val="28"/>
          <w:highlight w:val="yellow"/>
          <w:lang w:val="ru-RU"/>
        </w:rPr>
        <w:t xml:space="preserve"> года</w:t>
      </w:r>
      <w:r>
        <w:rPr>
          <w:szCs w:val="28"/>
          <w:lang w:val="ru-RU"/>
        </w:rPr>
        <w:t xml:space="preserve"> Опыт работы в данной сфере </w:t>
      </w:r>
      <w:r w:rsidRPr="0085117B">
        <w:rPr>
          <w:szCs w:val="28"/>
          <w:highlight w:val="yellow"/>
          <w:lang w:val="ru-RU"/>
        </w:rPr>
        <w:t>1</w:t>
      </w:r>
      <w:r>
        <w:rPr>
          <w:szCs w:val="28"/>
          <w:highlight w:val="yellow"/>
          <w:lang w:val="ru-RU"/>
        </w:rPr>
        <w:t>0</w:t>
      </w:r>
      <w:r w:rsidRPr="0085117B">
        <w:rPr>
          <w:szCs w:val="28"/>
          <w:highlight w:val="yellow"/>
          <w:lang w:val="ru-RU"/>
        </w:rPr>
        <w:t xml:space="preserve"> год</w:t>
      </w:r>
    </w:p>
    <w:p w14:paraId="3F92B57F" w14:textId="77777777" w:rsidR="000F4647" w:rsidRDefault="000F4647" w:rsidP="000F4647">
      <w:pPr>
        <w:ind w:firstLine="0"/>
        <w:rPr>
          <w:szCs w:val="28"/>
          <w:u w:val="single"/>
          <w:lang w:val="ru-RU"/>
        </w:rPr>
      </w:pPr>
    </w:p>
    <w:p w14:paraId="4EFB1656" w14:textId="77777777" w:rsidR="005E3B94" w:rsidRDefault="005E3B94">
      <w:pPr>
        <w:ind w:firstLine="0"/>
        <w:rPr>
          <w:szCs w:val="28"/>
          <w:lang w:val="ru-RU"/>
        </w:rPr>
      </w:pPr>
    </w:p>
    <w:p w14:paraId="33731265" w14:textId="759501FB" w:rsidR="005E3B94" w:rsidRDefault="00195941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Дополнительные знания, умения, </w:t>
      </w:r>
      <w:r w:rsidR="005E3B94">
        <w:rPr>
          <w:szCs w:val="28"/>
          <w:lang w:val="ru-RU"/>
        </w:rPr>
        <w:t>навыки, опыт в организации бизнеса:</w:t>
      </w:r>
      <w:r w:rsidR="00A815C0">
        <w:rPr>
          <w:szCs w:val="28"/>
          <w:lang w:val="ru-RU"/>
        </w:rPr>
        <w:t xml:space="preserve"> </w:t>
      </w:r>
      <w:r w:rsidR="00922E57">
        <w:rPr>
          <w:szCs w:val="28"/>
          <w:u w:val="single"/>
          <w:lang w:val="ru-RU"/>
        </w:rPr>
        <w:t xml:space="preserve"> </w:t>
      </w:r>
      <w:r w:rsidR="0093035F" w:rsidRPr="000F4647">
        <w:rPr>
          <w:szCs w:val="28"/>
          <w:highlight w:val="yellow"/>
          <w:u w:val="single"/>
          <w:lang w:val="ru-RU"/>
        </w:rPr>
        <w:t xml:space="preserve">имею </w:t>
      </w:r>
      <w:r w:rsidR="000F4647" w:rsidRPr="000F4647">
        <w:rPr>
          <w:szCs w:val="28"/>
          <w:highlight w:val="yellow"/>
          <w:u w:val="single"/>
          <w:lang w:val="ru-RU"/>
        </w:rPr>
        <w:t xml:space="preserve">навыки ведения бизнеса </w:t>
      </w:r>
      <w:r w:rsidR="0093035F" w:rsidRPr="000F4647">
        <w:rPr>
          <w:szCs w:val="28"/>
          <w:highlight w:val="yellow"/>
          <w:u w:val="single"/>
          <w:lang w:val="ru-RU"/>
        </w:rPr>
        <w:t>(было ИП</w:t>
      </w:r>
      <w:r w:rsidR="000F4647" w:rsidRPr="000F4647">
        <w:rPr>
          <w:szCs w:val="28"/>
          <w:highlight w:val="yellow"/>
          <w:u w:val="single"/>
          <w:lang w:val="ru-RU"/>
        </w:rPr>
        <w:t xml:space="preserve"> в каком году</w:t>
      </w:r>
      <w:r w:rsidR="0093035F" w:rsidRPr="000F4647">
        <w:rPr>
          <w:szCs w:val="28"/>
          <w:highlight w:val="yellow"/>
          <w:u w:val="single"/>
          <w:lang w:val="ru-RU"/>
        </w:rPr>
        <w:t>).</w:t>
      </w:r>
    </w:p>
    <w:p w14:paraId="43A4A2AE" w14:textId="77777777" w:rsidR="005E3B94" w:rsidRDefault="005E3B94">
      <w:pPr>
        <w:ind w:firstLine="0"/>
        <w:rPr>
          <w:szCs w:val="28"/>
          <w:lang w:val="ru-RU"/>
        </w:rPr>
      </w:pPr>
    </w:p>
    <w:p w14:paraId="0B53CF3F" w14:textId="7AAE5993" w:rsidR="005E3B94" w:rsidRDefault="005E3B94" w:rsidP="0093035F">
      <w:pPr>
        <w:ind w:firstLine="0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Потребность в обучении/ повышении квалификации: </w:t>
      </w:r>
      <w:r w:rsidR="00A815C0" w:rsidRPr="000F4647">
        <w:rPr>
          <w:szCs w:val="28"/>
          <w:highlight w:val="yellow"/>
          <w:u w:val="single"/>
          <w:lang w:val="ru-RU"/>
        </w:rPr>
        <w:t>нет</w:t>
      </w:r>
      <w:r w:rsidR="000F4647" w:rsidRPr="000F4647">
        <w:rPr>
          <w:szCs w:val="28"/>
          <w:highlight w:val="yellow"/>
          <w:u w:val="single"/>
          <w:lang w:val="ru-RU"/>
        </w:rPr>
        <w:t xml:space="preserve"> (если да, наименование учреждения, профессия)</w:t>
      </w:r>
    </w:p>
    <w:p w14:paraId="625A8EAB" w14:textId="472014FB" w:rsidR="0093035F" w:rsidRDefault="0093035F" w:rsidP="0093035F">
      <w:pPr>
        <w:ind w:firstLine="0"/>
        <w:rPr>
          <w:szCs w:val="28"/>
          <w:u w:val="single"/>
          <w:lang w:val="ru-RU"/>
        </w:rPr>
      </w:pPr>
    </w:p>
    <w:p w14:paraId="34D1B960" w14:textId="77777777" w:rsidR="0093035F" w:rsidRDefault="0093035F" w:rsidP="0093035F">
      <w:pPr>
        <w:ind w:firstLine="0"/>
        <w:rPr>
          <w:szCs w:val="28"/>
          <w:lang w:val="ru-RU"/>
        </w:rPr>
      </w:pPr>
    </w:p>
    <w:p w14:paraId="003A84D0" w14:textId="59902E79" w:rsidR="00195941" w:rsidRDefault="00195941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14:paraId="0D110EE1" w14:textId="77777777" w:rsidR="00195941" w:rsidRPr="00A77011" w:rsidRDefault="00195941">
      <w:pPr>
        <w:ind w:firstLine="0"/>
        <w:rPr>
          <w:szCs w:val="28"/>
          <w:lang w:val="ru-RU"/>
        </w:rPr>
      </w:pPr>
    </w:p>
    <w:p w14:paraId="451592BC" w14:textId="77777777" w:rsidR="005A206A" w:rsidRPr="00A77011" w:rsidRDefault="005A206A">
      <w:pPr>
        <w:jc w:val="center"/>
        <w:rPr>
          <w:szCs w:val="28"/>
          <w:lang w:val="ru-RU"/>
        </w:rPr>
      </w:pPr>
    </w:p>
    <w:p w14:paraId="1E01CC72" w14:textId="5FEBAEB3" w:rsidR="005E3B94" w:rsidRDefault="005E3B94" w:rsidP="005E3B94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2</w:t>
      </w:r>
      <w:r w:rsidRPr="00A77011">
        <w:rPr>
          <w:b/>
          <w:bCs/>
          <w:szCs w:val="28"/>
          <w:lang w:val="ru-RU"/>
        </w:rPr>
        <w:t>.</w:t>
      </w:r>
      <w:r>
        <w:rPr>
          <w:b/>
          <w:bCs/>
          <w:szCs w:val="28"/>
          <w:lang w:val="ru-RU"/>
        </w:rPr>
        <w:t xml:space="preserve"> Описание проекта</w:t>
      </w:r>
    </w:p>
    <w:p w14:paraId="008EF9F0" w14:textId="77777777" w:rsidR="009B4CAC" w:rsidRDefault="009B4CAC" w:rsidP="005E3B94">
      <w:pPr>
        <w:ind w:firstLine="0"/>
        <w:jc w:val="left"/>
        <w:rPr>
          <w:szCs w:val="28"/>
          <w:lang w:val="ru-RU"/>
        </w:rPr>
      </w:pPr>
    </w:p>
    <w:p w14:paraId="6F99FC44" w14:textId="570B2741" w:rsidR="005E3B94" w:rsidRDefault="005E3B94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Название проекта: </w:t>
      </w:r>
      <w:r w:rsidR="00A815C0">
        <w:rPr>
          <w:szCs w:val="28"/>
          <w:lang w:val="ru-RU"/>
        </w:rPr>
        <w:t>Ремонт квартир и помещений</w:t>
      </w:r>
    </w:p>
    <w:p w14:paraId="78D35DB0" w14:textId="77777777" w:rsidR="009B4CAC" w:rsidRDefault="009B4CAC" w:rsidP="005E3B94">
      <w:pPr>
        <w:ind w:firstLine="0"/>
        <w:jc w:val="left"/>
        <w:rPr>
          <w:szCs w:val="28"/>
          <w:lang w:val="ru-RU"/>
        </w:rPr>
      </w:pPr>
    </w:p>
    <w:p w14:paraId="67047CA8" w14:textId="3477FCD5" w:rsidR="009B4CAC" w:rsidRDefault="009B4CAC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Цел</w:t>
      </w:r>
      <w:r w:rsidR="00BD266C">
        <w:rPr>
          <w:szCs w:val="28"/>
          <w:lang w:val="ru-RU"/>
        </w:rPr>
        <w:t xml:space="preserve">ь </w:t>
      </w:r>
      <w:r>
        <w:rPr>
          <w:szCs w:val="28"/>
          <w:lang w:val="ru-RU"/>
        </w:rPr>
        <w:t>проекта:</w:t>
      </w:r>
      <w:r w:rsidR="00A815C0">
        <w:rPr>
          <w:szCs w:val="28"/>
          <w:lang w:val="ru-RU"/>
        </w:rPr>
        <w:t xml:space="preserve"> оказание услуг населению по ремонту помещений </w:t>
      </w:r>
    </w:p>
    <w:p w14:paraId="31AECA76" w14:textId="1999CBC3" w:rsidR="00244C54" w:rsidRDefault="00244C54" w:rsidP="005E3B94">
      <w:pPr>
        <w:ind w:firstLine="0"/>
        <w:jc w:val="left"/>
        <w:rPr>
          <w:szCs w:val="28"/>
          <w:lang w:val="ru-RU"/>
        </w:rPr>
      </w:pPr>
    </w:p>
    <w:p w14:paraId="329DD565" w14:textId="1B604188" w:rsidR="00244C54" w:rsidRDefault="00244C54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Описание проекта:</w:t>
      </w:r>
      <w:r w:rsidR="00D61A71">
        <w:rPr>
          <w:szCs w:val="28"/>
          <w:lang w:val="ru-RU"/>
        </w:rPr>
        <w:t xml:space="preserve"> данный проект включает в себя выполнению работ по ремонту жилых помещений. В рамках проекта осуществляется подготовка сметы, подбор материалов, а также выполнение строительных и отделочных работ. </w:t>
      </w:r>
    </w:p>
    <w:p w14:paraId="0648A30C" w14:textId="2BA3BE97" w:rsidR="00244C54" w:rsidRDefault="00244C54" w:rsidP="005E3B94">
      <w:pPr>
        <w:ind w:firstLine="0"/>
        <w:jc w:val="left"/>
        <w:rPr>
          <w:szCs w:val="28"/>
          <w:lang w:val="ru-RU"/>
        </w:rPr>
      </w:pPr>
    </w:p>
    <w:p w14:paraId="06CF8EF4" w14:textId="77777777" w:rsidR="008D6927" w:rsidRPr="008D6927" w:rsidRDefault="009B4CAC" w:rsidP="008D6927">
      <w:pPr>
        <w:ind w:firstLine="0"/>
        <w:jc w:val="left"/>
        <w:rPr>
          <w:lang w:val="ru-RU"/>
        </w:rPr>
      </w:pPr>
      <w:r>
        <w:rPr>
          <w:szCs w:val="28"/>
          <w:lang w:val="ru-RU"/>
        </w:rPr>
        <w:t>Система налогообложения (подчеркнуть):</w:t>
      </w:r>
      <w:r w:rsidR="008D6927">
        <w:rPr>
          <w:szCs w:val="28"/>
          <w:lang w:val="ru-RU"/>
        </w:rPr>
        <w:t xml:space="preserve"> </w:t>
      </w:r>
      <w:r w:rsidRPr="00D61A71">
        <w:rPr>
          <w:szCs w:val="28"/>
          <w:u w:val="single"/>
          <w:lang w:val="ru-RU"/>
        </w:rPr>
        <w:t>НПД (самозанятый</w:t>
      </w:r>
      <w:r>
        <w:rPr>
          <w:szCs w:val="28"/>
          <w:lang w:val="ru-RU"/>
        </w:rPr>
        <w:t>)</w:t>
      </w:r>
      <w:r w:rsidR="008D6927">
        <w:rPr>
          <w:szCs w:val="28"/>
          <w:lang w:val="ru-RU"/>
        </w:rPr>
        <w:t xml:space="preserve">, </w:t>
      </w:r>
      <w:r w:rsidR="008D6927" w:rsidRPr="008D6927">
        <w:rPr>
          <w:szCs w:val="28"/>
          <w:lang w:val="ru-RU"/>
        </w:rPr>
        <w:t xml:space="preserve">ИП (Патент, УСН), ОКВЭД: </w:t>
      </w:r>
      <w:r w:rsidR="008D6927" w:rsidRPr="008D6927">
        <w:rPr>
          <w:lang w:val="ru-RU"/>
        </w:rPr>
        <w:t xml:space="preserve"> </w:t>
      </w:r>
    </w:p>
    <w:p w14:paraId="6EC10513" w14:textId="05E2D6DE" w:rsidR="00CF3695" w:rsidRDefault="009B4CAC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    </w:t>
      </w:r>
    </w:p>
    <w:p w14:paraId="35093188" w14:textId="04CFFB89" w:rsidR="00D61A71" w:rsidRPr="00D61A71" w:rsidRDefault="00CF3695" w:rsidP="005E3B94">
      <w:pPr>
        <w:ind w:firstLine="0"/>
        <w:jc w:val="left"/>
        <w:rPr>
          <w:szCs w:val="28"/>
          <w:u w:val="single"/>
          <w:lang w:val="ru-RU"/>
        </w:rPr>
      </w:pPr>
      <w:r>
        <w:rPr>
          <w:szCs w:val="28"/>
          <w:lang w:val="ru-RU"/>
        </w:rPr>
        <w:t>Адрес места ведения бизнеса, стоимость аренды или право собственности:</w:t>
      </w:r>
      <w:r w:rsidR="008D6927">
        <w:rPr>
          <w:szCs w:val="28"/>
          <w:lang w:val="ru-RU"/>
        </w:rPr>
        <w:t xml:space="preserve"> </w:t>
      </w:r>
      <w:r w:rsidR="008542E9" w:rsidRPr="008D6927">
        <w:rPr>
          <w:szCs w:val="28"/>
          <w:highlight w:val="yellow"/>
          <w:u w:val="single"/>
          <w:lang w:val="ru-RU"/>
        </w:rPr>
        <w:t>г</w:t>
      </w:r>
      <w:r w:rsidR="00D61A71" w:rsidRPr="008D6927">
        <w:rPr>
          <w:szCs w:val="28"/>
          <w:highlight w:val="yellow"/>
          <w:u w:val="single"/>
          <w:lang w:val="ru-RU"/>
        </w:rPr>
        <w:t>ород Свирск, ул.</w:t>
      </w:r>
      <w:r w:rsidR="008542E9" w:rsidRPr="008D6927">
        <w:rPr>
          <w:szCs w:val="28"/>
          <w:highlight w:val="yellow"/>
          <w:u w:val="single"/>
          <w:lang w:val="ru-RU"/>
        </w:rPr>
        <w:t xml:space="preserve"> </w:t>
      </w:r>
      <w:r w:rsidR="00D61A71" w:rsidRPr="008D6927">
        <w:rPr>
          <w:szCs w:val="28"/>
          <w:highlight w:val="yellow"/>
          <w:u w:val="single"/>
          <w:lang w:val="ru-RU"/>
        </w:rPr>
        <w:t>Красноармейская д</w:t>
      </w:r>
      <w:r w:rsidR="008542E9" w:rsidRPr="008D6927">
        <w:rPr>
          <w:szCs w:val="28"/>
          <w:highlight w:val="yellow"/>
          <w:u w:val="single"/>
          <w:lang w:val="ru-RU"/>
        </w:rPr>
        <w:t xml:space="preserve">. </w:t>
      </w:r>
      <w:r w:rsidR="00D61A71" w:rsidRPr="008D6927">
        <w:rPr>
          <w:szCs w:val="28"/>
          <w:highlight w:val="yellow"/>
          <w:u w:val="single"/>
          <w:lang w:val="ru-RU"/>
        </w:rPr>
        <w:t>5</w:t>
      </w:r>
      <w:r w:rsidR="008D6927" w:rsidRPr="008D6927">
        <w:rPr>
          <w:szCs w:val="28"/>
          <w:highlight w:val="yellow"/>
          <w:u w:val="single"/>
          <w:lang w:val="ru-RU"/>
        </w:rPr>
        <w:t>0 (по месту жительства)</w:t>
      </w:r>
    </w:p>
    <w:p w14:paraId="2B2642E7" w14:textId="77777777" w:rsidR="005A206A" w:rsidRDefault="005A206A" w:rsidP="005E3B94">
      <w:pPr>
        <w:ind w:firstLine="0"/>
        <w:jc w:val="left"/>
        <w:rPr>
          <w:szCs w:val="28"/>
          <w:lang w:val="ru-RU"/>
        </w:rPr>
      </w:pPr>
    </w:p>
    <w:p w14:paraId="54915A3D" w14:textId="521DCC76" w:rsidR="00CF3695" w:rsidRPr="00D61A71" w:rsidRDefault="00CF3695" w:rsidP="005E3B94">
      <w:pPr>
        <w:ind w:firstLine="0"/>
        <w:jc w:val="left"/>
        <w:rPr>
          <w:szCs w:val="28"/>
          <w:u w:val="single"/>
          <w:lang w:val="ru-RU"/>
        </w:rPr>
      </w:pPr>
      <w:r>
        <w:rPr>
          <w:szCs w:val="28"/>
          <w:lang w:val="ru-RU"/>
        </w:rPr>
        <w:t>Имеющееся оборудование/ товары/ сырье/ имущество для бизнеса:</w:t>
      </w:r>
      <w:r w:rsidR="00C403BD">
        <w:rPr>
          <w:szCs w:val="28"/>
          <w:lang w:val="ru-RU"/>
        </w:rPr>
        <w:t xml:space="preserve"> </w:t>
      </w:r>
      <w:r w:rsidR="00C403BD">
        <w:rPr>
          <w:szCs w:val="28"/>
          <w:u w:val="single"/>
          <w:lang w:val="ru-RU"/>
        </w:rPr>
        <w:t>п</w:t>
      </w:r>
      <w:r w:rsidR="00D61A71">
        <w:rPr>
          <w:szCs w:val="28"/>
          <w:u w:val="single"/>
          <w:lang w:val="ru-RU"/>
        </w:rPr>
        <w:t>равило, шпателя, шуруповерт, винтоверт, паяльник для труб, бетономешалка, сварочный аппарат</w:t>
      </w:r>
      <w:r w:rsidR="00C403BD">
        <w:rPr>
          <w:szCs w:val="28"/>
          <w:u w:val="single"/>
          <w:lang w:val="ru-RU"/>
        </w:rPr>
        <w:t>.</w:t>
      </w:r>
    </w:p>
    <w:p w14:paraId="1604703C" w14:textId="3C8BC5A2" w:rsidR="00CF3695" w:rsidRPr="00B25A53" w:rsidRDefault="00CF3695" w:rsidP="005E3B94">
      <w:pPr>
        <w:ind w:firstLine="0"/>
        <w:jc w:val="left"/>
        <w:rPr>
          <w:szCs w:val="28"/>
          <w:lang w:val="ru-RU"/>
        </w:rPr>
      </w:pPr>
    </w:p>
    <w:p w14:paraId="54F10CD1" w14:textId="77777777" w:rsidR="008D6927" w:rsidRDefault="008D6927" w:rsidP="008D6927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Планируемый график работы (дней в неделю</w:t>
      </w:r>
      <w:r w:rsidRPr="0074718D">
        <w:rPr>
          <w:szCs w:val="28"/>
          <w:lang w:val="ru-RU"/>
        </w:rPr>
        <w:t>):</w:t>
      </w:r>
      <w:r w:rsidRPr="00235C68">
        <w:rPr>
          <w:szCs w:val="28"/>
          <w:highlight w:val="yellow"/>
          <w:lang w:val="ru-RU"/>
        </w:rPr>
        <w:t xml:space="preserve"> (указать)</w:t>
      </w:r>
      <w:r>
        <w:rPr>
          <w:szCs w:val="28"/>
          <w:lang w:val="ru-RU"/>
        </w:rPr>
        <w:t xml:space="preserve"> </w:t>
      </w:r>
    </w:p>
    <w:p w14:paraId="3E85A18A" w14:textId="77777777" w:rsidR="008D6927" w:rsidRDefault="008D6927" w:rsidP="008D6927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Наемные сотрудники: (для индивидуальных предпринимателей)</w:t>
      </w:r>
    </w:p>
    <w:p w14:paraId="27930F64" w14:textId="77777777" w:rsidR="008D6927" w:rsidRDefault="008D6927" w:rsidP="008D6927">
      <w:pPr>
        <w:ind w:firstLine="0"/>
        <w:jc w:val="left"/>
        <w:rPr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37"/>
        <w:gridCol w:w="1617"/>
        <w:gridCol w:w="1422"/>
        <w:gridCol w:w="936"/>
      </w:tblGrid>
      <w:tr w:rsidR="008D6927" w14:paraId="61E2BF85" w14:textId="77777777" w:rsidTr="002335A0">
        <w:tc>
          <w:tcPr>
            <w:tcW w:w="0" w:type="auto"/>
          </w:tcPr>
          <w:p w14:paraId="4FC22427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0" w:type="auto"/>
          </w:tcPr>
          <w:p w14:paraId="65F1C82E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</w:t>
            </w:r>
          </w:p>
        </w:tc>
        <w:tc>
          <w:tcPr>
            <w:tcW w:w="0" w:type="auto"/>
          </w:tcPr>
          <w:p w14:paraId="079968A7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Зар. плата</w:t>
            </w:r>
          </w:p>
        </w:tc>
        <w:tc>
          <w:tcPr>
            <w:tcW w:w="0" w:type="auto"/>
          </w:tcPr>
          <w:p w14:paraId="23507D47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</w:t>
            </w:r>
          </w:p>
        </w:tc>
      </w:tr>
      <w:tr w:rsidR="008D6927" w14:paraId="616203E4" w14:textId="77777777" w:rsidTr="002335A0">
        <w:tc>
          <w:tcPr>
            <w:tcW w:w="0" w:type="auto"/>
          </w:tcPr>
          <w:p w14:paraId="52DA2A08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68B5125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79B4C2EB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26A6A057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8D6927" w14:paraId="7B826EFB" w14:textId="77777777" w:rsidTr="002335A0">
        <w:tc>
          <w:tcPr>
            <w:tcW w:w="0" w:type="auto"/>
          </w:tcPr>
          <w:p w14:paraId="083C3D50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0A08E6BB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2883E0C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0FC108FC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8D6927" w14:paraId="4F4C50E9" w14:textId="77777777" w:rsidTr="002335A0">
        <w:tc>
          <w:tcPr>
            <w:tcW w:w="0" w:type="auto"/>
          </w:tcPr>
          <w:p w14:paraId="55E87F4E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Итого:</w:t>
            </w:r>
          </w:p>
        </w:tc>
        <w:tc>
          <w:tcPr>
            <w:tcW w:w="0" w:type="auto"/>
          </w:tcPr>
          <w:p w14:paraId="5368B15F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726961C6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4FD8E815" w14:textId="77777777" w:rsidR="008D6927" w:rsidRDefault="008D6927" w:rsidP="002335A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</w:tbl>
    <w:p w14:paraId="3DC8C7F9" w14:textId="77777777" w:rsidR="008D6927" w:rsidRPr="00847E8A" w:rsidRDefault="008D6927" w:rsidP="008D6927">
      <w:pPr>
        <w:ind w:firstLine="0"/>
        <w:jc w:val="lef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(* Если сотрудников не будет, в таблице проставить 0)</w:t>
      </w:r>
    </w:p>
    <w:p w14:paraId="7C57F222" w14:textId="77777777" w:rsidR="008D6927" w:rsidRDefault="008D6927" w:rsidP="005E3B94">
      <w:pPr>
        <w:ind w:firstLine="0"/>
        <w:jc w:val="left"/>
        <w:rPr>
          <w:szCs w:val="28"/>
          <w:lang w:val="ru-RU"/>
        </w:rPr>
      </w:pPr>
    </w:p>
    <w:p w14:paraId="7A249252" w14:textId="77777777" w:rsidR="00847E8A" w:rsidRDefault="00847E8A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5F1392A3" w14:textId="1206F234" w:rsidR="00C953F6" w:rsidRDefault="00847E8A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Подготовительный этап (месяцев</w:t>
      </w:r>
      <w:r w:rsidRPr="004401B5">
        <w:rPr>
          <w:bCs/>
          <w:szCs w:val="28"/>
          <w:highlight w:val="yellow"/>
          <w:shd w:val="clear" w:color="auto" w:fill="FFFFFF"/>
          <w:lang w:val="ru-RU"/>
        </w:rPr>
        <w:t>)</w:t>
      </w:r>
      <w:r w:rsidR="00AD1CAE" w:rsidRPr="004401B5">
        <w:rPr>
          <w:bCs/>
          <w:szCs w:val="28"/>
          <w:highlight w:val="yellow"/>
          <w:shd w:val="clear" w:color="auto" w:fill="FFFFFF"/>
          <w:lang w:val="ru-RU"/>
        </w:rPr>
        <w:t xml:space="preserve"> </w:t>
      </w:r>
      <w:r w:rsidR="00AD1CAE" w:rsidRPr="004401B5">
        <w:rPr>
          <w:bCs/>
          <w:szCs w:val="28"/>
          <w:highlight w:val="yellow"/>
          <w:u w:val="single"/>
          <w:shd w:val="clear" w:color="auto" w:fill="FFFFFF"/>
          <w:lang w:val="ru-RU"/>
        </w:rPr>
        <w:t>1</w:t>
      </w:r>
    </w:p>
    <w:p w14:paraId="43451881" w14:textId="77777777" w:rsidR="00847E8A" w:rsidRDefault="00847E8A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2BC9432F" w14:textId="6852CA68" w:rsidR="00847E8A" w:rsidRDefault="00847E8A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Предполагаемый срок окупаемости (месяцев)</w:t>
      </w:r>
      <w:r w:rsidR="004401B5">
        <w:rPr>
          <w:bCs/>
          <w:szCs w:val="28"/>
          <w:shd w:val="clear" w:color="auto" w:fill="FFFFFF"/>
          <w:lang w:val="ru-RU"/>
        </w:rPr>
        <w:t xml:space="preserve"> _______ </w:t>
      </w:r>
      <w:r w:rsidR="007309F7" w:rsidRPr="004401B5">
        <w:rPr>
          <w:bCs/>
          <w:szCs w:val="28"/>
          <w:highlight w:val="yellow"/>
          <w:shd w:val="clear" w:color="auto" w:fill="FFFFFF"/>
          <w:lang w:val="ru-RU"/>
        </w:rPr>
        <w:t>(рассчитывается из таблицы)</w:t>
      </w:r>
    </w:p>
    <w:p w14:paraId="1282AAE3" w14:textId="77777777" w:rsidR="00C403BD" w:rsidRDefault="00C403BD" w:rsidP="00F4593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</w:p>
    <w:p w14:paraId="1A766F0A" w14:textId="23411300" w:rsidR="001436DD" w:rsidRPr="001436DD" w:rsidRDefault="001436DD" w:rsidP="00F4593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 w:rsidRPr="001436DD">
        <w:rPr>
          <w:b/>
          <w:szCs w:val="28"/>
          <w:shd w:val="clear" w:color="auto" w:fill="FFFFFF"/>
          <w:lang w:val="ru-RU"/>
        </w:rPr>
        <w:t>Потребность в финансировании</w:t>
      </w:r>
    </w:p>
    <w:p w14:paraId="02B20599" w14:textId="3BD1C81E" w:rsidR="007C1498" w:rsidRDefault="001436DD" w:rsidP="001436DD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(статьи затрат, на что планируется направить средства соц. контракта)</w:t>
      </w:r>
    </w:p>
    <w:tbl>
      <w:tblPr>
        <w:tblStyle w:val="a9"/>
        <w:tblW w:w="15163" w:type="dxa"/>
        <w:tblLayout w:type="fixed"/>
        <w:tblLook w:val="04A0" w:firstRow="1" w:lastRow="0" w:firstColumn="1" w:lastColumn="0" w:noHBand="0" w:noVBand="1"/>
      </w:tblPr>
      <w:tblGrid>
        <w:gridCol w:w="4078"/>
        <w:gridCol w:w="1203"/>
        <w:gridCol w:w="3078"/>
        <w:gridCol w:w="3449"/>
        <w:gridCol w:w="3355"/>
      </w:tblGrid>
      <w:tr w:rsidR="008542E9" w:rsidRPr="001436DD" w14:paraId="1937BDC3" w14:textId="77777777" w:rsidTr="008D0FE3">
        <w:tc>
          <w:tcPr>
            <w:tcW w:w="4078" w:type="dxa"/>
          </w:tcPr>
          <w:p w14:paraId="4C38D3ED" w14:textId="1438E804" w:rsidR="007309F7" w:rsidRPr="001436DD" w:rsidRDefault="007309F7" w:rsidP="00847E8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Наименование</w:t>
            </w:r>
          </w:p>
        </w:tc>
        <w:tc>
          <w:tcPr>
            <w:tcW w:w="1203" w:type="dxa"/>
          </w:tcPr>
          <w:p w14:paraId="3B27004B" w14:textId="67A779D6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Кол-во</w:t>
            </w:r>
          </w:p>
        </w:tc>
        <w:tc>
          <w:tcPr>
            <w:tcW w:w="3078" w:type="dxa"/>
          </w:tcPr>
          <w:p w14:paraId="624304E0" w14:textId="0788C4AF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Цена</w:t>
            </w:r>
          </w:p>
        </w:tc>
        <w:tc>
          <w:tcPr>
            <w:tcW w:w="3449" w:type="dxa"/>
          </w:tcPr>
          <w:p w14:paraId="401EF817" w14:textId="01F39ECA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Сумма</w:t>
            </w:r>
          </w:p>
        </w:tc>
        <w:tc>
          <w:tcPr>
            <w:tcW w:w="3355" w:type="dxa"/>
          </w:tcPr>
          <w:p w14:paraId="7F2067B6" w14:textId="394D9B90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Поставщик</w:t>
            </w:r>
          </w:p>
        </w:tc>
      </w:tr>
      <w:tr w:rsidR="008542E9" w:rsidRPr="007F0E1B" w14:paraId="69FA2E1E" w14:textId="77777777" w:rsidTr="008D0FE3">
        <w:tc>
          <w:tcPr>
            <w:tcW w:w="4078" w:type="dxa"/>
          </w:tcPr>
          <w:p w14:paraId="0D7BC879" w14:textId="1E17AE66" w:rsidR="001436DD" w:rsidRP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436DD">
              <w:rPr>
                <w:bCs/>
                <w:szCs w:val="28"/>
                <w:shd w:val="clear" w:color="auto" w:fill="FFFFFF"/>
                <w:lang w:val="ru-RU"/>
              </w:rPr>
              <w:t>Оборудование</w:t>
            </w:r>
            <w:r w:rsidR="00BC416D">
              <w:rPr>
                <w:bCs/>
                <w:szCs w:val="28"/>
                <w:shd w:val="clear" w:color="auto" w:fill="FFFFFF"/>
                <w:lang w:val="ru-RU"/>
              </w:rPr>
              <w:t xml:space="preserve"> и инструменты</w:t>
            </w:r>
            <w:r w:rsidR="00A45D7F">
              <w:rPr>
                <w:bCs/>
                <w:szCs w:val="28"/>
                <w:shd w:val="clear" w:color="auto" w:fill="FFFFFF"/>
                <w:lang w:val="ru-RU"/>
              </w:rPr>
              <w:t xml:space="preserve"> (с указанием марки)</w:t>
            </w:r>
          </w:p>
        </w:tc>
        <w:tc>
          <w:tcPr>
            <w:tcW w:w="1203" w:type="dxa"/>
          </w:tcPr>
          <w:p w14:paraId="60C67231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078" w:type="dxa"/>
          </w:tcPr>
          <w:p w14:paraId="3817B065" w14:textId="4224C5A1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49" w:type="dxa"/>
          </w:tcPr>
          <w:p w14:paraId="7FD6F06C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355" w:type="dxa"/>
          </w:tcPr>
          <w:p w14:paraId="73D2685A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8542E9" w14:paraId="107ECDAA" w14:textId="77777777" w:rsidTr="008D0FE3">
        <w:tc>
          <w:tcPr>
            <w:tcW w:w="4078" w:type="dxa"/>
          </w:tcPr>
          <w:p w14:paraId="3DC8249E" w14:textId="6AD3AA6C" w:rsidR="001436DD" w:rsidRPr="00AA553F" w:rsidRDefault="00AA553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Плиткорез электрический </w:t>
            </w:r>
            <w:r>
              <w:rPr>
                <w:bCs/>
                <w:szCs w:val="28"/>
                <w:shd w:val="clear" w:color="auto" w:fill="FFFFFF"/>
              </w:rPr>
              <w:t>DLT</w:t>
            </w:r>
            <w:r w:rsidRPr="00AA553F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OptiTronic</w:t>
            </w:r>
            <w:r w:rsidRPr="00AA553F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Auto</w:t>
            </w:r>
            <w:r w:rsidRPr="00AA553F">
              <w:rPr>
                <w:bCs/>
                <w:szCs w:val="28"/>
                <w:shd w:val="clear" w:color="auto" w:fill="FFFFFF"/>
                <w:lang w:val="ru-RU"/>
              </w:rPr>
              <w:t>-1200</w:t>
            </w:r>
          </w:p>
        </w:tc>
        <w:tc>
          <w:tcPr>
            <w:tcW w:w="1203" w:type="dxa"/>
          </w:tcPr>
          <w:p w14:paraId="42319492" w14:textId="74C2BC10" w:rsidR="001436DD" w:rsidRDefault="00AA553F" w:rsidP="00AA553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031D7059" w14:textId="28F890A7" w:rsidR="001436DD" w:rsidRPr="00AA553F" w:rsidRDefault="00AA553F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1122</w:t>
            </w:r>
            <w:r>
              <w:rPr>
                <w:bCs/>
                <w:szCs w:val="28"/>
                <w:shd w:val="clear" w:color="auto" w:fill="FFFFFF"/>
              </w:rPr>
              <w:t>63</w:t>
            </w:r>
          </w:p>
        </w:tc>
        <w:tc>
          <w:tcPr>
            <w:tcW w:w="3449" w:type="dxa"/>
          </w:tcPr>
          <w:p w14:paraId="1B6BA880" w14:textId="1F224BBD" w:rsidR="001436DD" w:rsidRPr="00AA553F" w:rsidRDefault="00AA553F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1122</w:t>
            </w:r>
            <w:r>
              <w:rPr>
                <w:bCs/>
                <w:szCs w:val="28"/>
                <w:shd w:val="clear" w:color="auto" w:fill="FFFFFF"/>
              </w:rPr>
              <w:t>63</w:t>
            </w:r>
          </w:p>
        </w:tc>
        <w:tc>
          <w:tcPr>
            <w:tcW w:w="3355" w:type="dxa"/>
          </w:tcPr>
          <w:p w14:paraId="0C2C09C0" w14:textId="493B315C" w:rsidR="001436DD" w:rsidRDefault="00AA553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14:paraId="2530B5A7" w14:textId="77777777" w:rsidTr="008D0FE3">
        <w:tc>
          <w:tcPr>
            <w:tcW w:w="4078" w:type="dxa"/>
          </w:tcPr>
          <w:p w14:paraId="501DA416" w14:textId="1491946E" w:rsidR="00835049" w:rsidRPr="001009C0" w:rsidRDefault="00AA553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Уровень лазерный</w:t>
            </w:r>
            <w:r w:rsidR="001009C0" w:rsidRPr="001009C0">
              <w:rPr>
                <w:bCs/>
                <w:szCs w:val="28"/>
                <w:shd w:val="clear" w:color="auto" w:fill="FFFFFF"/>
                <w:lang w:val="ru-RU"/>
              </w:rPr>
              <w:t xml:space="preserve"> 4</w:t>
            </w:r>
            <w:r w:rsidR="001009C0">
              <w:rPr>
                <w:bCs/>
                <w:szCs w:val="28"/>
                <w:shd w:val="clear" w:color="auto" w:fill="FFFFFF"/>
              </w:rPr>
              <w:t>D</w:t>
            </w:r>
            <w:r w:rsidR="001009C0" w:rsidRPr="001009C0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1009C0">
              <w:rPr>
                <w:bCs/>
                <w:szCs w:val="28"/>
                <w:shd w:val="clear" w:color="auto" w:fill="FFFFFF"/>
              </w:rPr>
              <w:t>Rocodil</w:t>
            </w:r>
            <w:r w:rsidR="001009C0" w:rsidRPr="001009C0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1009C0">
              <w:rPr>
                <w:bCs/>
                <w:szCs w:val="28"/>
                <w:shd w:val="clear" w:color="auto" w:fill="FFFFFF"/>
              </w:rPr>
              <w:t>Ray</w:t>
            </w:r>
            <w:r w:rsidR="001009C0" w:rsidRPr="001009C0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1009C0">
              <w:rPr>
                <w:bCs/>
                <w:szCs w:val="28"/>
                <w:shd w:val="clear" w:color="auto" w:fill="FFFFFF"/>
              </w:rPr>
              <w:t>Max</w:t>
            </w:r>
          </w:p>
        </w:tc>
        <w:tc>
          <w:tcPr>
            <w:tcW w:w="1203" w:type="dxa"/>
          </w:tcPr>
          <w:p w14:paraId="1C2CC0CD" w14:textId="198034C6" w:rsidR="00835049" w:rsidRDefault="001009C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B25A53">
              <w:rPr>
                <w:bCs/>
                <w:szCs w:val="28"/>
                <w:shd w:val="clear" w:color="auto" w:fill="FFFFFF"/>
                <w:lang w:val="ru-RU"/>
              </w:rPr>
              <w:t xml:space="preserve">       </w:t>
            </w:r>
            <w:r w:rsidR="00AA553F"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7BED4605" w14:textId="2B96A306" w:rsidR="00835049" w:rsidRPr="001009C0" w:rsidRDefault="00AA553F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93</w:t>
            </w:r>
            <w:r w:rsidR="001009C0">
              <w:rPr>
                <w:bCs/>
                <w:szCs w:val="28"/>
                <w:shd w:val="clear" w:color="auto" w:fill="FFFFFF"/>
              </w:rPr>
              <w:t>06</w:t>
            </w:r>
          </w:p>
        </w:tc>
        <w:tc>
          <w:tcPr>
            <w:tcW w:w="3449" w:type="dxa"/>
          </w:tcPr>
          <w:p w14:paraId="58A42DF1" w14:textId="49E9CA09" w:rsidR="00835049" w:rsidRPr="001009C0" w:rsidRDefault="00AA553F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93</w:t>
            </w:r>
            <w:r w:rsidR="001009C0">
              <w:rPr>
                <w:bCs/>
                <w:szCs w:val="28"/>
                <w:shd w:val="clear" w:color="auto" w:fill="FFFFFF"/>
              </w:rPr>
              <w:t>06</w:t>
            </w:r>
          </w:p>
        </w:tc>
        <w:tc>
          <w:tcPr>
            <w:tcW w:w="3355" w:type="dxa"/>
          </w:tcPr>
          <w:p w14:paraId="2D8367C5" w14:textId="2818D603" w:rsidR="00AA553F" w:rsidRDefault="00AA553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14:paraId="15018286" w14:textId="77777777" w:rsidTr="008D0FE3">
        <w:tc>
          <w:tcPr>
            <w:tcW w:w="4078" w:type="dxa"/>
          </w:tcPr>
          <w:p w14:paraId="6035D712" w14:textId="4093E14C" w:rsidR="00835049" w:rsidRPr="001009C0" w:rsidRDefault="001009C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Набор алмазных коронок </w:t>
            </w:r>
            <w:r>
              <w:rPr>
                <w:bCs/>
                <w:szCs w:val="28"/>
                <w:shd w:val="clear" w:color="auto" w:fill="FFFFFF"/>
              </w:rPr>
              <w:t>DLT</w:t>
            </w:r>
            <w:r w:rsidRPr="001009C0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MAX</w:t>
            </w:r>
            <w:r w:rsidRPr="001009C0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№12</w:t>
            </w:r>
          </w:p>
        </w:tc>
        <w:tc>
          <w:tcPr>
            <w:tcW w:w="1203" w:type="dxa"/>
          </w:tcPr>
          <w:p w14:paraId="0C88AA61" w14:textId="01BD6833" w:rsidR="00835049" w:rsidRDefault="001009C0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71FD00BC" w14:textId="0E6F1C88" w:rsidR="00835049" w:rsidRDefault="001009C0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12537</w:t>
            </w:r>
          </w:p>
        </w:tc>
        <w:tc>
          <w:tcPr>
            <w:tcW w:w="3449" w:type="dxa"/>
          </w:tcPr>
          <w:p w14:paraId="121220AA" w14:textId="439951DF" w:rsidR="00835049" w:rsidRDefault="001009C0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12537</w:t>
            </w:r>
          </w:p>
        </w:tc>
        <w:tc>
          <w:tcPr>
            <w:tcW w:w="3355" w:type="dxa"/>
          </w:tcPr>
          <w:p w14:paraId="5C7BD0AE" w14:textId="3A6CF9F1" w:rsidR="00835049" w:rsidRDefault="001009C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14:paraId="6D8857A9" w14:textId="77777777" w:rsidTr="008D0FE3">
        <w:tc>
          <w:tcPr>
            <w:tcW w:w="4078" w:type="dxa"/>
          </w:tcPr>
          <w:p w14:paraId="503FB6E1" w14:textId="38BBCF8C" w:rsidR="00835049" w:rsidRPr="001009C0" w:rsidRDefault="001009C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Угловая шлифмашина </w:t>
            </w:r>
            <w:r>
              <w:rPr>
                <w:bCs/>
                <w:szCs w:val="28"/>
                <w:shd w:val="clear" w:color="auto" w:fill="FFFFFF"/>
              </w:rPr>
              <w:t xml:space="preserve">AEG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1300 Вт</w:t>
            </w:r>
          </w:p>
        </w:tc>
        <w:tc>
          <w:tcPr>
            <w:tcW w:w="1203" w:type="dxa"/>
          </w:tcPr>
          <w:p w14:paraId="3757BA5E" w14:textId="1815FE39" w:rsidR="00835049" w:rsidRPr="007C1498" w:rsidRDefault="001009C0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3B957FD1" w14:textId="42DAE5BD" w:rsidR="00835049" w:rsidRPr="007C1498" w:rsidRDefault="001009C0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10396</w:t>
            </w:r>
          </w:p>
        </w:tc>
        <w:tc>
          <w:tcPr>
            <w:tcW w:w="3449" w:type="dxa"/>
          </w:tcPr>
          <w:p w14:paraId="71553C54" w14:textId="2151C738" w:rsidR="00835049" w:rsidRPr="007C1498" w:rsidRDefault="001009C0" w:rsidP="001009C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10396</w:t>
            </w:r>
          </w:p>
        </w:tc>
        <w:tc>
          <w:tcPr>
            <w:tcW w:w="3355" w:type="dxa"/>
          </w:tcPr>
          <w:p w14:paraId="6DF866B0" w14:textId="26522836" w:rsidR="00835049" w:rsidRPr="007C1498" w:rsidRDefault="001009C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BA6CAF" w14:paraId="7565A597" w14:textId="77777777" w:rsidTr="008D0FE3">
        <w:tc>
          <w:tcPr>
            <w:tcW w:w="4078" w:type="dxa"/>
          </w:tcPr>
          <w:p w14:paraId="3F0794FA" w14:textId="50A9004F" w:rsidR="00835049" w:rsidRPr="00BA6CAF" w:rsidRDefault="00BA6CA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Угловой гравер для резки и шлифовки </w:t>
            </w:r>
            <w:r>
              <w:rPr>
                <w:bCs/>
                <w:szCs w:val="28"/>
                <w:shd w:val="clear" w:color="auto" w:fill="FFFFFF"/>
              </w:rPr>
              <w:t>DLT</w:t>
            </w:r>
            <w:r w:rsidRPr="00BA6CAF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G</w:t>
            </w:r>
            <w:r w:rsidRPr="00BA6CAF">
              <w:rPr>
                <w:bCs/>
                <w:szCs w:val="28"/>
                <w:shd w:val="clear" w:color="auto" w:fill="FFFFFF"/>
                <w:lang w:val="ru-RU"/>
              </w:rPr>
              <w:t>-200</w:t>
            </w:r>
          </w:p>
        </w:tc>
        <w:tc>
          <w:tcPr>
            <w:tcW w:w="1203" w:type="dxa"/>
          </w:tcPr>
          <w:p w14:paraId="20EB0DC5" w14:textId="7E7DC571" w:rsidR="00835049" w:rsidRPr="00BA6CAF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</w:t>
            </w:r>
          </w:p>
        </w:tc>
        <w:tc>
          <w:tcPr>
            <w:tcW w:w="3078" w:type="dxa"/>
          </w:tcPr>
          <w:p w14:paraId="747BF4F6" w14:textId="64CA1733" w:rsidR="00835049" w:rsidRPr="00BA6CAF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9896</w:t>
            </w:r>
          </w:p>
        </w:tc>
        <w:tc>
          <w:tcPr>
            <w:tcW w:w="3449" w:type="dxa"/>
          </w:tcPr>
          <w:p w14:paraId="52717CA0" w14:textId="26586CF7" w:rsidR="00835049" w:rsidRPr="00BA6CAF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9896</w:t>
            </w:r>
          </w:p>
        </w:tc>
        <w:tc>
          <w:tcPr>
            <w:tcW w:w="3355" w:type="dxa"/>
          </w:tcPr>
          <w:p w14:paraId="66C6D852" w14:textId="07C17731" w:rsidR="00835049" w:rsidRPr="007C1498" w:rsidRDefault="00BA6CA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14:paraId="453E72AD" w14:textId="77777777" w:rsidTr="008D0FE3">
        <w:tc>
          <w:tcPr>
            <w:tcW w:w="4078" w:type="dxa"/>
          </w:tcPr>
          <w:p w14:paraId="5FE691A6" w14:textId="24F288DB" w:rsidR="00835049" w:rsidRPr="00BA6CAF" w:rsidRDefault="00BA6CA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Плиткорез</w:t>
            </w:r>
            <w:r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ручной </w:t>
            </w:r>
            <w:r>
              <w:rPr>
                <w:bCs/>
                <w:szCs w:val="28"/>
                <w:shd w:val="clear" w:color="auto" w:fill="FFFFFF"/>
              </w:rPr>
              <w:t xml:space="preserve">DLT Maxline </w:t>
            </w:r>
          </w:p>
        </w:tc>
        <w:tc>
          <w:tcPr>
            <w:tcW w:w="1203" w:type="dxa"/>
          </w:tcPr>
          <w:p w14:paraId="2B6E89E9" w14:textId="1A3EEE26" w:rsidR="00835049" w:rsidRPr="00BA6CAF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</w:t>
            </w:r>
          </w:p>
        </w:tc>
        <w:tc>
          <w:tcPr>
            <w:tcW w:w="3078" w:type="dxa"/>
          </w:tcPr>
          <w:p w14:paraId="29BA8568" w14:textId="3059B815" w:rsidR="00835049" w:rsidRPr="007C1498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26887</w:t>
            </w:r>
          </w:p>
        </w:tc>
        <w:tc>
          <w:tcPr>
            <w:tcW w:w="3449" w:type="dxa"/>
          </w:tcPr>
          <w:p w14:paraId="739CC21E" w14:textId="33CFB7F6" w:rsidR="00835049" w:rsidRPr="007C1498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26887</w:t>
            </w:r>
          </w:p>
        </w:tc>
        <w:tc>
          <w:tcPr>
            <w:tcW w:w="3355" w:type="dxa"/>
          </w:tcPr>
          <w:p w14:paraId="5FCFE2D8" w14:textId="714A5BA9" w:rsidR="00835049" w:rsidRPr="007C1498" w:rsidRDefault="00BA6CA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BA6CAF" w14:paraId="7E52FAA9" w14:textId="77777777" w:rsidTr="008D0FE3">
        <w:tc>
          <w:tcPr>
            <w:tcW w:w="4078" w:type="dxa"/>
          </w:tcPr>
          <w:p w14:paraId="13ED7E8B" w14:textId="75128A74" w:rsidR="00835049" w:rsidRPr="00BA6CAF" w:rsidRDefault="00BA6CA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Пылесос строительный </w:t>
            </w:r>
            <w:r>
              <w:rPr>
                <w:bCs/>
                <w:szCs w:val="28"/>
                <w:shd w:val="clear" w:color="auto" w:fill="FFFFFF"/>
              </w:rPr>
              <w:t>DLT</w:t>
            </w:r>
            <w:r w:rsidRPr="00BA6CAF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PL</w:t>
            </w:r>
            <w:r w:rsidRPr="00BA6CAF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PRO</w:t>
            </w:r>
            <w:r w:rsidRPr="00BA6CAF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MAX</w:t>
            </w:r>
          </w:p>
        </w:tc>
        <w:tc>
          <w:tcPr>
            <w:tcW w:w="1203" w:type="dxa"/>
          </w:tcPr>
          <w:p w14:paraId="191C679A" w14:textId="63566FF6" w:rsidR="00835049" w:rsidRPr="00BA6CAF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</w:t>
            </w:r>
          </w:p>
        </w:tc>
        <w:tc>
          <w:tcPr>
            <w:tcW w:w="3078" w:type="dxa"/>
          </w:tcPr>
          <w:p w14:paraId="48D36EE2" w14:textId="4371BB3C" w:rsidR="00835049" w:rsidRPr="00BA6CAF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24446</w:t>
            </w:r>
          </w:p>
        </w:tc>
        <w:tc>
          <w:tcPr>
            <w:tcW w:w="3449" w:type="dxa"/>
          </w:tcPr>
          <w:p w14:paraId="7251BE0C" w14:textId="7E683050" w:rsidR="00835049" w:rsidRPr="00BA6CAF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24446</w:t>
            </w:r>
          </w:p>
        </w:tc>
        <w:tc>
          <w:tcPr>
            <w:tcW w:w="3355" w:type="dxa"/>
          </w:tcPr>
          <w:p w14:paraId="44F4CC6B" w14:textId="019F0831" w:rsidR="00835049" w:rsidRPr="00BA6CAF" w:rsidRDefault="00BA6CA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BA6CAF" w14:paraId="689F5012" w14:textId="77777777" w:rsidTr="008D0FE3">
        <w:tc>
          <w:tcPr>
            <w:tcW w:w="4078" w:type="dxa"/>
          </w:tcPr>
          <w:p w14:paraId="2217D217" w14:textId="30D4C442" w:rsidR="00BA6CAF" w:rsidRPr="00BA6CAF" w:rsidRDefault="00BA6CA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Алмазная</w:t>
            </w:r>
            <w:r w:rsidRPr="00BA6CAF"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конусная</w:t>
            </w:r>
            <w:r w:rsidRPr="00BA6CAF"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фреза</w:t>
            </w:r>
            <w:r w:rsidRPr="00BA6CAF"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DLT</w:t>
            </w:r>
            <w:r w:rsidRPr="00BA6CAF"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CERAMIC</w:t>
            </w:r>
            <w:r w:rsidRPr="00BA6CAF"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CONE</w:t>
            </w:r>
            <w:r w:rsidRPr="00BA6CAF"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PRO</w:t>
            </w:r>
          </w:p>
        </w:tc>
        <w:tc>
          <w:tcPr>
            <w:tcW w:w="1203" w:type="dxa"/>
          </w:tcPr>
          <w:p w14:paraId="06E38C28" w14:textId="6D79F748" w:rsidR="00BA6CAF" w:rsidRPr="00BA6CAF" w:rsidRDefault="00BA6CAF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</w:t>
            </w:r>
          </w:p>
        </w:tc>
        <w:tc>
          <w:tcPr>
            <w:tcW w:w="3078" w:type="dxa"/>
          </w:tcPr>
          <w:p w14:paraId="62849F2A" w14:textId="64F22552" w:rsidR="00BA6CAF" w:rsidRPr="00BA6CAF" w:rsidRDefault="004E4C82" w:rsidP="00BA6CAF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7152</w:t>
            </w:r>
          </w:p>
        </w:tc>
        <w:tc>
          <w:tcPr>
            <w:tcW w:w="3449" w:type="dxa"/>
          </w:tcPr>
          <w:p w14:paraId="14DAF6C9" w14:textId="7384EB92" w:rsidR="00BA6CAF" w:rsidRPr="00BA6CAF" w:rsidRDefault="004E4C82" w:rsidP="004E4C82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7152</w:t>
            </w:r>
          </w:p>
        </w:tc>
        <w:tc>
          <w:tcPr>
            <w:tcW w:w="3355" w:type="dxa"/>
          </w:tcPr>
          <w:p w14:paraId="2F3A3F68" w14:textId="5F08FDCE" w:rsidR="00BA6CAF" w:rsidRPr="004E4C82" w:rsidRDefault="004E4C8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BA6CAF" w14:paraId="5E4E31EB" w14:textId="77777777" w:rsidTr="008D0FE3">
        <w:tc>
          <w:tcPr>
            <w:tcW w:w="4078" w:type="dxa"/>
          </w:tcPr>
          <w:p w14:paraId="3596F4C2" w14:textId="59A3C139" w:rsidR="00BA6CAF" w:rsidRPr="004E4C82" w:rsidRDefault="004E4C8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lastRenderedPageBreak/>
              <w:t>Штроборез  электрический Зубр З</w:t>
            </w:r>
            <w:r w:rsidR="007914FB">
              <w:rPr>
                <w:bCs/>
                <w:szCs w:val="28"/>
                <w:shd w:val="clear" w:color="auto" w:fill="FFFFFF"/>
                <w:lang w:val="ru-RU"/>
              </w:rPr>
              <w:t>Ш-П30-1600ПСТК</w:t>
            </w:r>
          </w:p>
        </w:tc>
        <w:tc>
          <w:tcPr>
            <w:tcW w:w="1203" w:type="dxa"/>
          </w:tcPr>
          <w:p w14:paraId="7B388F57" w14:textId="0F29B651" w:rsidR="00BA6CAF" w:rsidRPr="004E4C82" w:rsidRDefault="004E4C82" w:rsidP="004E4C82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43DFE6C7" w14:textId="0BDC5F74" w:rsidR="00BA6CAF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14571</w:t>
            </w:r>
          </w:p>
        </w:tc>
        <w:tc>
          <w:tcPr>
            <w:tcW w:w="3449" w:type="dxa"/>
          </w:tcPr>
          <w:p w14:paraId="7FA548F7" w14:textId="25335A07" w:rsidR="00BA6CAF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14571</w:t>
            </w:r>
          </w:p>
        </w:tc>
        <w:tc>
          <w:tcPr>
            <w:tcW w:w="3355" w:type="dxa"/>
          </w:tcPr>
          <w:p w14:paraId="02ED226C" w14:textId="2719E99D" w:rsidR="00BA6CAF" w:rsidRPr="004E4C82" w:rsidRDefault="004E4C8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BA6CAF" w14:paraId="24380A57" w14:textId="77777777" w:rsidTr="008D0FE3">
        <w:tc>
          <w:tcPr>
            <w:tcW w:w="4078" w:type="dxa"/>
          </w:tcPr>
          <w:p w14:paraId="5E9BC4EE" w14:textId="444993F2" w:rsidR="004E4C82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Вибрационная присоска </w:t>
            </w:r>
            <w:r>
              <w:rPr>
                <w:bCs/>
                <w:szCs w:val="28"/>
                <w:shd w:val="clear" w:color="auto" w:fill="FFFFFF"/>
              </w:rPr>
              <w:t>DLT</w:t>
            </w:r>
            <w:r w:rsidRPr="007914FB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Vibro</w:t>
            </w:r>
            <w:r w:rsidRPr="007914FB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MAX</w:t>
            </w:r>
          </w:p>
        </w:tc>
        <w:tc>
          <w:tcPr>
            <w:tcW w:w="1203" w:type="dxa"/>
          </w:tcPr>
          <w:p w14:paraId="18DEC471" w14:textId="19153944" w:rsidR="004E4C82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3522DEB2" w14:textId="635748C0" w:rsidR="004E4C82" w:rsidRPr="00BA6CAF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9168</w:t>
            </w:r>
          </w:p>
        </w:tc>
        <w:tc>
          <w:tcPr>
            <w:tcW w:w="3449" w:type="dxa"/>
          </w:tcPr>
          <w:p w14:paraId="15C61C9F" w14:textId="01FE352B" w:rsidR="004E4C82" w:rsidRPr="00BA6CAF" w:rsidRDefault="007914FB" w:rsidP="00D76E94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9168</w:t>
            </w:r>
          </w:p>
        </w:tc>
        <w:tc>
          <w:tcPr>
            <w:tcW w:w="3355" w:type="dxa"/>
          </w:tcPr>
          <w:p w14:paraId="6C44BDF3" w14:textId="3992C4A4" w:rsidR="004E4C82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BA6CAF" w14:paraId="7400139A" w14:textId="77777777" w:rsidTr="008D0FE3">
        <w:tc>
          <w:tcPr>
            <w:tcW w:w="4078" w:type="dxa"/>
          </w:tcPr>
          <w:p w14:paraId="186B5DC8" w14:textId="5C89D374" w:rsidR="007914FB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Присоска электрическая </w:t>
            </w:r>
            <w:r>
              <w:rPr>
                <w:bCs/>
                <w:szCs w:val="28"/>
                <w:shd w:val="clear" w:color="auto" w:fill="FFFFFF"/>
              </w:rPr>
              <w:t>DLT VST-70</w:t>
            </w:r>
          </w:p>
        </w:tc>
        <w:tc>
          <w:tcPr>
            <w:tcW w:w="1203" w:type="dxa"/>
          </w:tcPr>
          <w:p w14:paraId="69F97B0D" w14:textId="104A5877" w:rsidR="007914FB" w:rsidRPr="00BA6CAF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</w:t>
            </w:r>
          </w:p>
        </w:tc>
        <w:tc>
          <w:tcPr>
            <w:tcW w:w="3078" w:type="dxa"/>
          </w:tcPr>
          <w:p w14:paraId="22F280CF" w14:textId="33F2C4EB" w:rsidR="007914FB" w:rsidRPr="00BA6CAF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4190</w:t>
            </w:r>
          </w:p>
        </w:tc>
        <w:tc>
          <w:tcPr>
            <w:tcW w:w="3449" w:type="dxa"/>
          </w:tcPr>
          <w:p w14:paraId="4C444BEE" w14:textId="4B08FF26" w:rsidR="007914FB" w:rsidRPr="00BA6CAF" w:rsidRDefault="007914FB" w:rsidP="00D76E94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4190</w:t>
            </w:r>
          </w:p>
        </w:tc>
        <w:tc>
          <w:tcPr>
            <w:tcW w:w="3355" w:type="dxa"/>
          </w:tcPr>
          <w:p w14:paraId="7321D548" w14:textId="05134273" w:rsidR="007914FB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BA6CAF" w14:paraId="05E0B891" w14:textId="77777777" w:rsidTr="008D0FE3">
        <w:tc>
          <w:tcPr>
            <w:tcW w:w="4078" w:type="dxa"/>
          </w:tcPr>
          <w:p w14:paraId="28997073" w14:textId="1793ACD7" w:rsidR="007914FB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Алмазный ручной брусок </w:t>
            </w:r>
            <w:r>
              <w:rPr>
                <w:bCs/>
                <w:szCs w:val="28"/>
                <w:shd w:val="clear" w:color="auto" w:fill="FFFFFF"/>
              </w:rPr>
              <w:t>DLT #200</w:t>
            </w:r>
          </w:p>
        </w:tc>
        <w:tc>
          <w:tcPr>
            <w:tcW w:w="1203" w:type="dxa"/>
          </w:tcPr>
          <w:p w14:paraId="217BC28C" w14:textId="175A7CA4" w:rsidR="007914FB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23E33560" w14:textId="41910D30" w:rsidR="007914FB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386</w:t>
            </w:r>
          </w:p>
        </w:tc>
        <w:tc>
          <w:tcPr>
            <w:tcW w:w="3449" w:type="dxa"/>
          </w:tcPr>
          <w:p w14:paraId="5E836669" w14:textId="0A95C110" w:rsidR="007914FB" w:rsidRPr="007914FB" w:rsidRDefault="007914FB" w:rsidP="00D76E94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386</w:t>
            </w:r>
          </w:p>
        </w:tc>
        <w:tc>
          <w:tcPr>
            <w:tcW w:w="3355" w:type="dxa"/>
          </w:tcPr>
          <w:p w14:paraId="71FCAF5F" w14:textId="35200AA5" w:rsidR="007914FB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7914FB" w14:paraId="3CFD9588" w14:textId="77777777" w:rsidTr="008D0FE3">
        <w:tc>
          <w:tcPr>
            <w:tcW w:w="4078" w:type="dxa"/>
          </w:tcPr>
          <w:p w14:paraId="739E3411" w14:textId="44E92517" w:rsidR="007914FB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Тарелка опорная для алмазных черепашек 100 мм</w:t>
            </w:r>
          </w:p>
        </w:tc>
        <w:tc>
          <w:tcPr>
            <w:tcW w:w="1203" w:type="dxa"/>
          </w:tcPr>
          <w:p w14:paraId="174068BD" w14:textId="3F40CD01" w:rsidR="007914FB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1CFED82E" w14:textId="361F6561" w:rsidR="007914FB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1293</w:t>
            </w:r>
          </w:p>
        </w:tc>
        <w:tc>
          <w:tcPr>
            <w:tcW w:w="3449" w:type="dxa"/>
          </w:tcPr>
          <w:p w14:paraId="77B8150E" w14:textId="3E575836" w:rsidR="007914FB" w:rsidRPr="007914FB" w:rsidRDefault="007914FB" w:rsidP="00D76E94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1293</w:t>
            </w:r>
          </w:p>
        </w:tc>
        <w:tc>
          <w:tcPr>
            <w:tcW w:w="3355" w:type="dxa"/>
          </w:tcPr>
          <w:p w14:paraId="6C0CAAB3" w14:textId="102C38C8" w:rsidR="007914FB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7914FB" w14:paraId="5A3CE786" w14:textId="77777777" w:rsidTr="008D0FE3">
        <w:tc>
          <w:tcPr>
            <w:tcW w:w="4078" w:type="dxa"/>
          </w:tcPr>
          <w:p w14:paraId="6F733372" w14:textId="746B13BC" w:rsidR="007914FB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Алмазный гибкий шлифовальный круг </w:t>
            </w:r>
            <w:r>
              <w:rPr>
                <w:bCs/>
                <w:szCs w:val="28"/>
                <w:shd w:val="clear" w:color="auto" w:fill="FFFFFF"/>
              </w:rPr>
              <w:t>DLT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№15</w:t>
            </w:r>
          </w:p>
        </w:tc>
        <w:tc>
          <w:tcPr>
            <w:tcW w:w="1203" w:type="dxa"/>
          </w:tcPr>
          <w:p w14:paraId="31898D42" w14:textId="4AE10350" w:rsidR="007914FB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04FCE5BC" w14:textId="5C315B31" w:rsidR="007914FB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528</w:t>
            </w:r>
          </w:p>
        </w:tc>
        <w:tc>
          <w:tcPr>
            <w:tcW w:w="3449" w:type="dxa"/>
          </w:tcPr>
          <w:p w14:paraId="75061F15" w14:textId="6C0A115D" w:rsidR="007914FB" w:rsidRPr="007914FB" w:rsidRDefault="007914FB" w:rsidP="00D76E94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528</w:t>
            </w:r>
          </w:p>
        </w:tc>
        <w:tc>
          <w:tcPr>
            <w:tcW w:w="3355" w:type="dxa"/>
          </w:tcPr>
          <w:p w14:paraId="06E354E7" w14:textId="72BAA02F" w:rsidR="007914FB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7914FB" w14:paraId="248D735A" w14:textId="77777777" w:rsidTr="008D0FE3">
        <w:tc>
          <w:tcPr>
            <w:tcW w:w="4078" w:type="dxa"/>
          </w:tcPr>
          <w:p w14:paraId="71F1C1F8" w14:textId="4652EDB9" w:rsidR="007914FB" w:rsidRPr="004F02F3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Подстолье складное  </w:t>
            </w:r>
            <w:r>
              <w:rPr>
                <w:bCs/>
                <w:szCs w:val="28"/>
                <w:shd w:val="clear" w:color="auto" w:fill="FFFFFF"/>
              </w:rPr>
              <w:t>N</w:t>
            </w:r>
            <w:r w:rsidR="004F02F3">
              <w:rPr>
                <w:bCs/>
                <w:szCs w:val="28"/>
                <w:shd w:val="clear" w:color="auto" w:fill="FFFFFF"/>
              </w:rPr>
              <w:t>e</w:t>
            </w:r>
            <w:r>
              <w:rPr>
                <w:bCs/>
                <w:szCs w:val="28"/>
                <w:shd w:val="clear" w:color="auto" w:fill="FFFFFF"/>
              </w:rPr>
              <w:t>roFF</w:t>
            </w:r>
            <w:r w:rsidR="004F02F3" w:rsidRPr="004F02F3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4F02F3">
              <w:rPr>
                <w:bCs/>
                <w:szCs w:val="28"/>
                <w:shd w:val="clear" w:color="auto" w:fill="FFFFFF"/>
              </w:rPr>
              <w:t>NF</w:t>
            </w:r>
            <w:r w:rsidR="004F02F3" w:rsidRPr="004F02F3">
              <w:rPr>
                <w:bCs/>
                <w:szCs w:val="28"/>
                <w:shd w:val="clear" w:color="auto" w:fill="FFFFFF"/>
                <w:lang w:val="ru-RU"/>
              </w:rPr>
              <w:t>-1585</w:t>
            </w:r>
            <w:r w:rsidR="004F02F3">
              <w:rPr>
                <w:bCs/>
                <w:szCs w:val="28"/>
                <w:shd w:val="clear" w:color="auto" w:fill="FFFFFF"/>
              </w:rPr>
              <w:t>TST</w:t>
            </w:r>
          </w:p>
        </w:tc>
        <w:tc>
          <w:tcPr>
            <w:tcW w:w="1203" w:type="dxa"/>
          </w:tcPr>
          <w:p w14:paraId="62AB4C9D" w14:textId="71EA884A" w:rsidR="007914FB" w:rsidRPr="007914FB" w:rsidRDefault="007914FB" w:rsidP="007914FB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60A7173F" w14:textId="6EB23CA9" w:rsidR="007914FB" w:rsidRPr="004F02F3" w:rsidRDefault="004F02F3" w:rsidP="004F02F3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14096</w:t>
            </w:r>
          </w:p>
        </w:tc>
        <w:tc>
          <w:tcPr>
            <w:tcW w:w="3449" w:type="dxa"/>
          </w:tcPr>
          <w:p w14:paraId="0533C187" w14:textId="666C77B1" w:rsidR="007914FB" w:rsidRPr="004F02F3" w:rsidRDefault="004F02F3" w:rsidP="00D76E94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14096</w:t>
            </w:r>
          </w:p>
        </w:tc>
        <w:tc>
          <w:tcPr>
            <w:tcW w:w="3355" w:type="dxa"/>
          </w:tcPr>
          <w:p w14:paraId="2D941244" w14:textId="14C8AEE7" w:rsidR="007914FB" w:rsidRPr="007914FB" w:rsidRDefault="007914F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8542E9" w:rsidRPr="007914FB" w14:paraId="3A693FA0" w14:textId="77777777" w:rsidTr="008D0FE3">
        <w:tc>
          <w:tcPr>
            <w:tcW w:w="4078" w:type="dxa"/>
          </w:tcPr>
          <w:p w14:paraId="0CFA542D" w14:textId="39C8D341" w:rsidR="007914FB" w:rsidRPr="004F02F3" w:rsidRDefault="004F02F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Перфоратор </w:t>
            </w:r>
            <w:r>
              <w:rPr>
                <w:bCs/>
                <w:szCs w:val="28"/>
                <w:shd w:val="clear" w:color="auto" w:fill="FFFFFF"/>
              </w:rPr>
              <w:t>Makita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HR2653</w:t>
            </w:r>
          </w:p>
        </w:tc>
        <w:tc>
          <w:tcPr>
            <w:tcW w:w="1203" w:type="dxa"/>
          </w:tcPr>
          <w:p w14:paraId="7A7BF260" w14:textId="7676A1EE" w:rsidR="007914FB" w:rsidRPr="007914FB" w:rsidRDefault="004F02F3" w:rsidP="004F02F3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000E3747" w14:textId="24CE6C52" w:rsidR="007914FB" w:rsidRPr="004F02F3" w:rsidRDefault="004F02F3" w:rsidP="004F02F3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37785</w:t>
            </w:r>
          </w:p>
        </w:tc>
        <w:tc>
          <w:tcPr>
            <w:tcW w:w="3449" w:type="dxa"/>
          </w:tcPr>
          <w:p w14:paraId="3C6B4F92" w14:textId="4C16331F" w:rsidR="007914FB" w:rsidRPr="004F02F3" w:rsidRDefault="004F02F3" w:rsidP="00D76E94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</w:rPr>
              <w:t>37785</w:t>
            </w:r>
          </w:p>
        </w:tc>
        <w:tc>
          <w:tcPr>
            <w:tcW w:w="3355" w:type="dxa"/>
          </w:tcPr>
          <w:p w14:paraId="7BD87764" w14:textId="7D01420D" w:rsidR="007914FB" w:rsidRPr="007914FB" w:rsidRDefault="004F02F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381A56" w:rsidRPr="007914FB" w14:paraId="78445E59" w14:textId="77777777" w:rsidTr="008D0FE3">
        <w:tc>
          <w:tcPr>
            <w:tcW w:w="4078" w:type="dxa"/>
          </w:tcPr>
          <w:p w14:paraId="77DCDF76" w14:textId="5DFBA30C" w:rsidR="00381A56" w:rsidRDefault="00381A56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F02F3">
              <w:rPr>
                <w:bCs/>
                <w:szCs w:val="28"/>
                <w:shd w:val="clear" w:color="auto" w:fill="FFFFFF"/>
                <w:lang w:val="ru-RU"/>
              </w:rPr>
              <w:t>Строительный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двойной миксер ЗубрМ27</w:t>
            </w:r>
          </w:p>
        </w:tc>
        <w:tc>
          <w:tcPr>
            <w:tcW w:w="1203" w:type="dxa"/>
          </w:tcPr>
          <w:p w14:paraId="6F75AF5F" w14:textId="623AD4E6" w:rsidR="00381A56" w:rsidRDefault="00D71D74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10D5B2F2" w14:textId="08791555" w:rsidR="00381A56" w:rsidRPr="008D0FE3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11828</w:t>
            </w:r>
          </w:p>
        </w:tc>
        <w:tc>
          <w:tcPr>
            <w:tcW w:w="3449" w:type="dxa"/>
          </w:tcPr>
          <w:p w14:paraId="713EA2E3" w14:textId="3072B684" w:rsidR="00381A56" w:rsidRPr="008D0FE3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11828</w:t>
            </w:r>
          </w:p>
        </w:tc>
        <w:tc>
          <w:tcPr>
            <w:tcW w:w="3355" w:type="dxa"/>
          </w:tcPr>
          <w:p w14:paraId="0AFBC86B" w14:textId="40820051" w:rsidR="00381A56" w:rsidRDefault="00381A56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16D0A"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381A56" w:rsidRPr="007914FB" w14:paraId="4886035A" w14:textId="77777777" w:rsidTr="008D0FE3">
        <w:tc>
          <w:tcPr>
            <w:tcW w:w="4078" w:type="dxa"/>
          </w:tcPr>
          <w:p w14:paraId="2E83A43C" w14:textId="4A232397" w:rsidR="00381A56" w:rsidRPr="004F02F3" w:rsidRDefault="00381A56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Стремянка 4 ступени СИБРТЕХ</w:t>
            </w:r>
          </w:p>
        </w:tc>
        <w:tc>
          <w:tcPr>
            <w:tcW w:w="1203" w:type="dxa"/>
          </w:tcPr>
          <w:p w14:paraId="0B405024" w14:textId="2BC506E6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3D4F2D5A" w14:textId="4348C6C2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4002</w:t>
            </w:r>
          </w:p>
        </w:tc>
        <w:tc>
          <w:tcPr>
            <w:tcW w:w="3449" w:type="dxa"/>
          </w:tcPr>
          <w:p w14:paraId="218B98FC" w14:textId="29FB34E0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4002</w:t>
            </w:r>
          </w:p>
        </w:tc>
        <w:tc>
          <w:tcPr>
            <w:tcW w:w="3355" w:type="dxa"/>
          </w:tcPr>
          <w:p w14:paraId="0378B35F" w14:textId="5652F552" w:rsidR="00381A56" w:rsidRDefault="00381A56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16D0A"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381A56" w:rsidRPr="007914FB" w14:paraId="0EF879DA" w14:textId="77777777" w:rsidTr="008D0FE3">
        <w:tc>
          <w:tcPr>
            <w:tcW w:w="4078" w:type="dxa"/>
          </w:tcPr>
          <w:p w14:paraId="13B63717" w14:textId="41193B23" w:rsidR="00381A56" w:rsidRPr="004F02F3" w:rsidRDefault="00381A56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15EA7">
              <w:rPr>
                <w:bCs/>
                <w:szCs w:val="28"/>
                <w:shd w:val="clear" w:color="auto" w:fill="FFFFFF"/>
                <w:lang w:val="ru-RU"/>
              </w:rPr>
              <w:t xml:space="preserve">Пила дисковая </w:t>
            </w:r>
            <w:r>
              <w:rPr>
                <w:bCs/>
                <w:szCs w:val="28"/>
                <w:shd w:val="clear" w:color="auto" w:fill="FFFFFF"/>
              </w:rPr>
              <w:t>Makita 5008MG</w:t>
            </w:r>
          </w:p>
        </w:tc>
        <w:tc>
          <w:tcPr>
            <w:tcW w:w="1203" w:type="dxa"/>
          </w:tcPr>
          <w:p w14:paraId="506C18F7" w14:textId="40A6665E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5E068AA1" w14:textId="1DD72A16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20353</w:t>
            </w:r>
          </w:p>
        </w:tc>
        <w:tc>
          <w:tcPr>
            <w:tcW w:w="3449" w:type="dxa"/>
          </w:tcPr>
          <w:p w14:paraId="3C012698" w14:textId="001D32E0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20353</w:t>
            </w:r>
          </w:p>
        </w:tc>
        <w:tc>
          <w:tcPr>
            <w:tcW w:w="3355" w:type="dxa"/>
          </w:tcPr>
          <w:p w14:paraId="13326279" w14:textId="479A3915" w:rsidR="00381A56" w:rsidRDefault="00381A56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16D0A"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381A56" w:rsidRPr="00381A56" w14:paraId="14266721" w14:textId="77777777" w:rsidTr="008D0FE3">
        <w:tc>
          <w:tcPr>
            <w:tcW w:w="4078" w:type="dxa"/>
          </w:tcPr>
          <w:p w14:paraId="49AFDA33" w14:textId="3E5BF3C3" w:rsidR="00381A56" w:rsidRPr="004F02F3" w:rsidRDefault="00B46FA8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Набор ящиков для инструмента</w:t>
            </w:r>
            <w:r w:rsidR="00381A56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381A56">
              <w:rPr>
                <w:bCs/>
                <w:szCs w:val="28"/>
                <w:shd w:val="clear" w:color="auto" w:fill="FFFFFF"/>
              </w:rPr>
              <w:t>Qbrick</w:t>
            </w:r>
            <w:r w:rsidR="00381A56" w:rsidRPr="00415EA7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381A56">
              <w:rPr>
                <w:bCs/>
                <w:szCs w:val="28"/>
                <w:shd w:val="clear" w:color="auto" w:fill="FFFFFF"/>
              </w:rPr>
              <w:t>Pro</w:t>
            </w:r>
            <w:r w:rsidR="00381A56" w:rsidRPr="00415EA7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381A56">
              <w:rPr>
                <w:bCs/>
                <w:szCs w:val="28"/>
                <w:shd w:val="clear" w:color="auto" w:fill="FFFFFF"/>
              </w:rPr>
              <w:t>Set</w:t>
            </w:r>
            <w:r w:rsidR="00381A56" w:rsidRPr="00415EA7"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1203" w:type="dxa"/>
          </w:tcPr>
          <w:p w14:paraId="7A52B190" w14:textId="4AB2028F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5172D5C0" w14:textId="041187E8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13446</w:t>
            </w:r>
          </w:p>
        </w:tc>
        <w:tc>
          <w:tcPr>
            <w:tcW w:w="3449" w:type="dxa"/>
          </w:tcPr>
          <w:p w14:paraId="3D7F0B14" w14:textId="4BC7BE70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13446</w:t>
            </w:r>
          </w:p>
        </w:tc>
        <w:tc>
          <w:tcPr>
            <w:tcW w:w="3355" w:type="dxa"/>
          </w:tcPr>
          <w:p w14:paraId="4DD8E06C" w14:textId="028CC2DC" w:rsidR="00381A56" w:rsidRDefault="00381A56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16D0A"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381A56" w:rsidRPr="00381A56" w14:paraId="622EB763" w14:textId="77777777" w:rsidTr="008D0FE3">
        <w:tc>
          <w:tcPr>
            <w:tcW w:w="4078" w:type="dxa"/>
          </w:tcPr>
          <w:p w14:paraId="09816487" w14:textId="7423233C" w:rsidR="00381A56" w:rsidRDefault="00381A56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Наушники противошумные </w:t>
            </w:r>
            <w:r>
              <w:rPr>
                <w:bCs/>
                <w:szCs w:val="28"/>
                <w:shd w:val="clear" w:color="auto" w:fill="FFFFFF"/>
              </w:rPr>
              <w:t>Jeta</w:t>
            </w:r>
            <w:r w:rsidRPr="00415EA7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Safety</w:t>
            </w:r>
            <w:r w:rsidRPr="00415EA7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JEM</w:t>
            </w:r>
            <w:r w:rsidRPr="00415EA7">
              <w:rPr>
                <w:bCs/>
                <w:szCs w:val="28"/>
                <w:shd w:val="clear" w:color="auto" w:fill="FFFFFF"/>
                <w:lang w:val="ru-RU"/>
              </w:rPr>
              <w:t>-201</w:t>
            </w:r>
          </w:p>
        </w:tc>
        <w:tc>
          <w:tcPr>
            <w:tcW w:w="1203" w:type="dxa"/>
          </w:tcPr>
          <w:p w14:paraId="43FA4298" w14:textId="33EE90EE" w:rsidR="00381A56" w:rsidRDefault="00D71D74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72D999DB" w14:textId="1AE96F7B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1513</w:t>
            </w:r>
          </w:p>
        </w:tc>
        <w:tc>
          <w:tcPr>
            <w:tcW w:w="3449" w:type="dxa"/>
          </w:tcPr>
          <w:p w14:paraId="20F06231" w14:textId="5390517E" w:rsidR="00381A56" w:rsidRDefault="00381A56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1513</w:t>
            </w:r>
          </w:p>
        </w:tc>
        <w:tc>
          <w:tcPr>
            <w:tcW w:w="3355" w:type="dxa"/>
          </w:tcPr>
          <w:p w14:paraId="40F3C08D" w14:textId="0046AEDF" w:rsidR="00381A56" w:rsidRPr="00F16D0A" w:rsidRDefault="00144079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16D0A"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144079" w:rsidRPr="00381A56" w14:paraId="6ABE1A83" w14:textId="77777777" w:rsidTr="008D0FE3">
        <w:tc>
          <w:tcPr>
            <w:tcW w:w="4078" w:type="dxa"/>
          </w:tcPr>
          <w:p w14:paraId="662CFCE9" w14:textId="05562F7E" w:rsidR="00144079" w:rsidRDefault="00144079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203" w:type="dxa"/>
          </w:tcPr>
          <w:p w14:paraId="66EF7353" w14:textId="77777777" w:rsidR="00144079" w:rsidRDefault="00144079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078" w:type="dxa"/>
          </w:tcPr>
          <w:p w14:paraId="0B281A96" w14:textId="77777777" w:rsidR="00144079" w:rsidRDefault="00144079" w:rsidP="00381A5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49" w:type="dxa"/>
          </w:tcPr>
          <w:p w14:paraId="1C90A165" w14:textId="498F8D58" w:rsidR="00144079" w:rsidRPr="00144079" w:rsidRDefault="00144079" w:rsidP="00381A5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4079">
              <w:rPr>
                <w:b/>
                <w:szCs w:val="28"/>
                <w:shd w:val="clear" w:color="auto" w:fill="FFFFFF"/>
                <w:lang w:val="ru-RU"/>
              </w:rPr>
              <w:t>346032</w:t>
            </w:r>
          </w:p>
        </w:tc>
        <w:tc>
          <w:tcPr>
            <w:tcW w:w="3355" w:type="dxa"/>
          </w:tcPr>
          <w:p w14:paraId="738C5C4E" w14:textId="77777777" w:rsidR="00144079" w:rsidRPr="00F16D0A" w:rsidRDefault="00144079" w:rsidP="00381A5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144079" w:rsidRPr="00381A56" w14:paraId="2981D209" w14:textId="77777777" w:rsidTr="008D0FE3">
        <w:tc>
          <w:tcPr>
            <w:tcW w:w="4078" w:type="dxa"/>
          </w:tcPr>
          <w:p w14:paraId="1EA11228" w14:textId="5C43F4DF" w:rsidR="00144079" w:rsidRDefault="00144079" w:rsidP="0014407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Расходные материалы</w:t>
            </w:r>
          </w:p>
        </w:tc>
        <w:tc>
          <w:tcPr>
            <w:tcW w:w="1203" w:type="dxa"/>
          </w:tcPr>
          <w:p w14:paraId="24424C32" w14:textId="77777777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078" w:type="dxa"/>
          </w:tcPr>
          <w:p w14:paraId="1E71CE77" w14:textId="77777777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49" w:type="dxa"/>
          </w:tcPr>
          <w:p w14:paraId="0F0A7CD5" w14:textId="77777777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355" w:type="dxa"/>
          </w:tcPr>
          <w:p w14:paraId="2063A370" w14:textId="77777777" w:rsidR="00144079" w:rsidRPr="00F16D0A" w:rsidRDefault="00144079" w:rsidP="0014407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144079" w:rsidRPr="00381A56" w14:paraId="6DBBA9AB" w14:textId="77777777" w:rsidTr="008D0FE3">
        <w:tc>
          <w:tcPr>
            <w:tcW w:w="4078" w:type="dxa"/>
          </w:tcPr>
          <w:p w14:paraId="40933730" w14:textId="216C326E" w:rsidR="00144079" w:rsidRDefault="00144079" w:rsidP="0014407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lastRenderedPageBreak/>
              <w:t>Костюм рабочий</w:t>
            </w:r>
          </w:p>
        </w:tc>
        <w:tc>
          <w:tcPr>
            <w:tcW w:w="1203" w:type="dxa"/>
          </w:tcPr>
          <w:p w14:paraId="6AB8F9B0" w14:textId="4ED76892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078" w:type="dxa"/>
          </w:tcPr>
          <w:p w14:paraId="554FB931" w14:textId="35E08504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3968</w:t>
            </w:r>
          </w:p>
        </w:tc>
        <w:tc>
          <w:tcPr>
            <w:tcW w:w="3449" w:type="dxa"/>
          </w:tcPr>
          <w:p w14:paraId="6E8067FC" w14:textId="182DD707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3968</w:t>
            </w:r>
          </w:p>
        </w:tc>
        <w:tc>
          <w:tcPr>
            <w:tcW w:w="3355" w:type="dxa"/>
          </w:tcPr>
          <w:p w14:paraId="4F2230EC" w14:textId="32AF4A60" w:rsidR="00144079" w:rsidRPr="00F16D0A" w:rsidRDefault="00144079" w:rsidP="0014407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16D0A">
              <w:rPr>
                <w:bCs/>
                <w:szCs w:val="28"/>
                <w:shd w:val="clear" w:color="auto" w:fill="FFFFFF"/>
                <w:lang w:val="ru-RU"/>
              </w:rPr>
              <w:t>Маркетплейс Озон</w:t>
            </w:r>
          </w:p>
        </w:tc>
      </w:tr>
      <w:tr w:rsidR="00144079" w:rsidRPr="00381A56" w14:paraId="13FEC0ED" w14:textId="77777777" w:rsidTr="008D0FE3">
        <w:tc>
          <w:tcPr>
            <w:tcW w:w="4078" w:type="dxa"/>
          </w:tcPr>
          <w:p w14:paraId="25390A73" w14:textId="47FC368C" w:rsidR="00144079" w:rsidRDefault="00144079" w:rsidP="0014407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1203" w:type="dxa"/>
          </w:tcPr>
          <w:p w14:paraId="1852AC15" w14:textId="77777777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078" w:type="dxa"/>
          </w:tcPr>
          <w:p w14:paraId="36A0597D" w14:textId="77777777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49" w:type="dxa"/>
          </w:tcPr>
          <w:p w14:paraId="4095E6EA" w14:textId="58300C2D" w:rsidR="00144079" w:rsidRPr="00144079" w:rsidRDefault="00144079" w:rsidP="00144079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4079">
              <w:rPr>
                <w:b/>
                <w:szCs w:val="28"/>
                <w:shd w:val="clear" w:color="auto" w:fill="FFFFFF"/>
                <w:lang w:val="ru-RU"/>
              </w:rPr>
              <w:t>3968</w:t>
            </w:r>
          </w:p>
        </w:tc>
        <w:tc>
          <w:tcPr>
            <w:tcW w:w="3355" w:type="dxa"/>
          </w:tcPr>
          <w:p w14:paraId="51C880B7" w14:textId="77777777" w:rsidR="00144079" w:rsidRPr="00F16D0A" w:rsidRDefault="00144079" w:rsidP="0014407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144079" w:rsidRPr="00381A56" w14:paraId="7B67CE5D" w14:textId="77777777" w:rsidTr="008D0FE3">
        <w:tc>
          <w:tcPr>
            <w:tcW w:w="4078" w:type="dxa"/>
          </w:tcPr>
          <w:p w14:paraId="6BD33AE6" w14:textId="236C1502" w:rsidR="00144079" w:rsidRDefault="00144079" w:rsidP="0014407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Всего:</w:t>
            </w:r>
          </w:p>
        </w:tc>
        <w:tc>
          <w:tcPr>
            <w:tcW w:w="1203" w:type="dxa"/>
          </w:tcPr>
          <w:p w14:paraId="21877D2C" w14:textId="77777777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078" w:type="dxa"/>
          </w:tcPr>
          <w:p w14:paraId="65D9BEF3" w14:textId="77777777" w:rsidR="00144079" w:rsidRDefault="00144079" w:rsidP="00144079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49" w:type="dxa"/>
          </w:tcPr>
          <w:p w14:paraId="6D7F526E" w14:textId="537137F5" w:rsidR="00144079" w:rsidRPr="00144079" w:rsidRDefault="00144079" w:rsidP="00144079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4079">
              <w:rPr>
                <w:b/>
                <w:szCs w:val="28"/>
                <w:shd w:val="clear" w:color="auto" w:fill="FFFFFF"/>
                <w:lang w:val="ru-RU"/>
              </w:rPr>
              <w:t>350000</w:t>
            </w:r>
          </w:p>
        </w:tc>
        <w:tc>
          <w:tcPr>
            <w:tcW w:w="3355" w:type="dxa"/>
          </w:tcPr>
          <w:p w14:paraId="488A4437" w14:textId="77777777" w:rsidR="00144079" w:rsidRPr="00F16D0A" w:rsidRDefault="00144079" w:rsidP="0014407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</w:tbl>
    <w:p w14:paraId="15DE0D93" w14:textId="77777777" w:rsidR="001436DD" w:rsidRDefault="001436DD" w:rsidP="005A0398">
      <w:pPr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2E75DEEC" w14:textId="77777777" w:rsidR="00EB3DF1" w:rsidRDefault="00EB3DF1" w:rsidP="005A0398">
      <w:pPr>
        <w:ind w:firstLine="0"/>
        <w:jc w:val="center"/>
        <w:rPr>
          <w:b/>
          <w:bCs/>
          <w:szCs w:val="28"/>
          <w:lang w:val="ru-RU"/>
        </w:rPr>
      </w:pPr>
    </w:p>
    <w:p w14:paraId="591BD984" w14:textId="7AF5D690" w:rsidR="005A0398" w:rsidRDefault="006A55B0" w:rsidP="005A0398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3</w:t>
      </w:r>
      <w:r w:rsidR="005A0398" w:rsidRPr="00A77011">
        <w:rPr>
          <w:b/>
          <w:bCs/>
          <w:szCs w:val="28"/>
          <w:lang w:val="ru-RU"/>
        </w:rPr>
        <w:t>.</w:t>
      </w:r>
      <w:r w:rsidR="005A0398">
        <w:rPr>
          <w:b/>
          <w:bCs/>
          <w:szCs w:val="28"/>
          <w:lang w:val="ru-RU"/>
        </w:rPr>
        <w:t xml:space="preserve"> Анализ рынка и конкурентов</w:t>
      </w:r>
    </w:p>
    <w:p w14:paraId="5973ED84" w14:textId="77777777" w:rsidR="00B2428C" w:rsidRDefault="005A0398" w:rsidP="00B2428C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Целевая аудитория, пол, возраст</w:t>
      </w:r>
      <w:r w:rsidR="00B2428C">
        <w:rPr>
          <w:szCs w:val="28"/>
          <w:lang w:val="ru-RU"/>
        </w:rPr>
        <w:t>: Возраст и пол не имеет значения.</w:t>
      </w:r>
    </w:p>
    <w:p w14:paraId="7ED38E0B" w14:textId="4F6BB925" w:rsidR="005A0398" w:rsidRDefault="005A0398" w:rsidP="005A0398">
      <w:pPr>
        <w:ind w:firstLine="0"/>
        <w:jc w:val="left"/>
        <w:rPr>
          <w:szCs w:val="28"/>
          <w:lang w:val="ru-RU"/>
        </w:rPr>
      </w:pPr>
    </w:p>
    <w:p w14:paraId="1FA687D0" w14:textId="6C3C1C70" w:rsidR="006A55B0" w:rsidRDefault="006A55B0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Местоположение целевой аудитории (населенный пункт</w:t>
      </w:r>
      <w:r w:rsidR="002A2D59">
        <w:rPr>
          <w:szCs w:val="28"/>
          <w:lang w:val="ru-RU"/>
        </w:rPr>
        <w:t>/пункты</w:t>
      </w:r>
      <w:r>
        <w:rPr>
          <w:szCs w:val="28"/>
          <w:lang w:val="ru-RU"/>
        </w:rPr>
        <w:t>):</w:t>
      </w:r>
      <w:r w:rsidR="00B2428C">
        <w:rPr>
          <w:szCs w:val="28"/>
          <w:lang w:val="ru-RU"/>
        </w:rPr>
        <w:t xml:space="preserve"> г. Свирск, г. Черемхово, Черемховский район</w:t>
      </w:r>
      <w:r w:rsidR="00065CF2">
        <w:rPr>
          <w:szCs w:val="28"/>
          <w:lang w:val="ru-RU"/>
        </w:rPr>
        <w:t>.</w:t>
      </w:r>
    </w:p>
    <w:p w14:paraId="4C713013" w14:textId="77777777" w:rsidR="005A206A" w:rsidRDefault="005A206A" w:rsidP="005A0398">
      <w:pPr>
        <w:ind w:firstLine="0"/>
        <w:jc w:val="left"/>
        <w:rPr>
          <w:szCs w:val="28"/>
          <w:lang w:val="ru-RU"/>
        </w:rPr>
      </w:pPr>
    </w:p>
    <w:p w14:paraId="5641DA1B" w14:textId="5B9A6067" w:rsidR="006A55B0" w:rsidRDefault="006A55B0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Конкуренты:</w:t>
      </w:r>
    </w:p>
    <w:tbl>
      <w:tblPr>
        <w:tblStyle w:val="a9"/>
        <w:tblW w:w="14879" w:type="dxa"/>
        <w:tblLook w:val="04A0" w:firstRow="1" w:lastRow="0" w:firstColumn="1" w:lastColumn="0" w:noHBand="0" w:noVBand="1"/>
      </w:tblPr>
      <w:tblGrid>
        <w:gridCol w:w="3964"/>
        <w:gridCol w:w="4820"/>
        <w:gridCol w:w="3685"/>
        <w:gridCol w:w="2410"/>
      </w:tblGrid>
      <w:tr w:rsidR="00800E52" w:rsidRPr="007F0E1B" w14:paraId="64136753" w14:textId="77777777" w:rsidTr="00E331CF">
        <w:trPr>
          <w:trHeight w:val="1342"/>
        </w:trPr>
        <w:tc>
          <w:tcPr>
            <w:tcW w:w="3964" w:type="dxa"/>
          </w:tcPr>
          <w:p w14:paraId="4F5F567D" w14:textId="77777777" w:rsidR="001436DD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Конкурент </w:t>
            </w:r>
          </w:p>
          <w:p w14:paraId="2113070A" w14:textId="607DA63D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(наименование организации, ИП, самозанятый и т.д.)</w:t>
            </w:r>
          </w:p>
        </w:tc>
        <w:tc>
          <w:tcPr>
            <w:tcW w:w="4820" w:type="dxa"/>
          </w:tcPr>
          <w:p w14:paraId="05452192" w14:textId="77777777" w:rsidR="001436DD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Адрес </w:t>
            </w:r>
          </w:p>
          <w:p w14:paraId="7201D6D5" w14:textId="1785DB92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места осуществления деятельности</w:t>
            </w:r>
            <w:r w:rsidR="001436DD">
              <w:rPr>
                <w:bCs/>
                <w:szCs w:val="28"/>
                <w:shd w:val="clear" w:color="auto" w:fill="FFFFFF"/>
                <w:lang w:val="ru-RU"/>
              </w:rPr>
              <w:t xml:space="preserve"> конкурента</w:t>
            </w:r>
          </w:p>
        </w:tc>
        <w:tc>
          <w:tcPr>
            <w:tcW w:w="3685" w:type="dxa"/>
          </w:tcPr>
          <w:p w14:paraId="4B9B9F2A" w14:textId="77777777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Наименование товара/</w:t>
            </w:r>
          </w:p>
          <w:p w14:paraId="2C35FCC7" w14:textId="77777777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оказываемой услуги</w:t>
            </w:r>
          </w:p>
        </w:tc>
        <w:tc>
          <w:tcPr>
            <w:tcW w:w="2410" w:type="dxa"/>
          </w:tcPr>
          <w:p w14:paraId="2E2F3510" w14:textId="7FE73C1E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Цен</w:t>
            </w:r>
            <w:r w:rsidR="00833156">
              <w:rPr>
                <w:bCs/>
                <w:szCs w:val="28"/>
                <w:shd w:val="clear" w:color="auto" w:fill="FFFFFF"/>
                <w:lang w:val="ru-RU"/>
              </w:rPr>
              <w:t>а товара, стоимость услуги</w:t>
            </w:r>
            <w:r w:rsidR="001436DD">
              <w:rPr>
                <w:bCs/>
                <w:szCs w:val="28"/>
                <w:shd w:val="clear" w:color="auto" w:fill="FFFFFF"/>
                <w:lang w:val="ru-RU"/>
              </w:rPr>
              <w:t>, руб.</w:t>
            </w:r>
          </w:p>
        </w:tc>
      </w:tr>
      <w:tr w:rsidR="00800E52" w:rsidRPr="00A2408B" w14:paraId="17681CFA" w14:textId="77777777" w:rsidTr="00E331CF">
        <w:trPr>
          <w:trHeight w:val="370"/>
        </w:trPr>
        <w:tc>
          <w:tcPr>
            <w:tcW w:w="3964" w:type="dxa"/>
          </w:tcPr>
          <w:p w14:paraId="576FC40D" w14:textId="110F4018" w:rsidR="00800E52" w:rsidRDefault="002D4D9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Шишкин А.А.</w:t>
            </w:r>
          </w:p>
        </w:tc>
        <w:tc>
          <w:tcPr>
            <w:tcW w:w="4820" w:type="dxa"/>
          </w:tcPr>
          <w:p w14:paraId="75C10BF3" w14:textId="070ECE24" w:rsidR="00800E52" w:rsidRDefault="002D4D9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</w:t>
            </w:r>
            <w:r w:rsidR="003358BC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Свирск ул. Ломоносова д.</w:t>
            </w:r>
            <w:r w:rsidR="003358BC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29</w:t>
            </w:r>
          </w:p>
        </w:tc>
        <w:tc>
          <w:tcPr>
            <w:tcW w:w="3685" w:type="dxa"/>
          </w:tcPr>
          <w:p w14:paraId="09F45255" w14:textId="01879513" w:rsidR="00800E52" w:rsidRDefault="002D4D9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Установка входных и межкомнатных дверей</w:t>
            </w:r>
          </w:p>
        </w:tc>
        <w:tc>
          <w:tcPr>
            <w:tcW w:w="2410" w:type="dxa"/>
          </w:tcPr>
          <w:p w14:paraId="7D072D77" w14:textId="736E4308" w:rsidR="00800E52" w:rsidRDefault="002D4D9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3000</w:t>
            </w:r>
            <w:r w:rsidR="00CC4DF7">
              <w:rPr>
                <w:bCs/>
                <w:szCs w:val="28"/>
                <w:shd w:val="clear" w:color="auto" w:fill="FFFFFF"/>
                <w:lang w:val="ru-RU"/>
              </w:rPr>
              <w:t xml:space="preserve"> руб.</w:t>
            </w:r>
          </w:p>
        </w:tc>
      </w:tr>
      <w:tr w:rsidR="00800E52" w:rsidRPr="00A2408B" w14:paraId="71893F4D" w14:textId="77777777" w:rsidTr="00E331CF">
        <w:trPr>
          <w:trHeight w:val="355"/>
        </w:trPr>
        <w:tc>
          <w:tcPr>
            <w:tcW w:w="3964" w:type="dxa"/>
          </w:tcPr>
          <w:p w14:paraId="102C6848" w14:textId="6F823C5E" w:rsidR="00800E52" w:rsidRDefault="002D4D9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Зарубин Н.В.</w:t>
            </w:r>
          </w:p>
        </w:tc>
        <w:tc>
          <w:tcPr>
            <w:tcW w:w="4820" w:type="dxa"/>
          </w:tcPr>
          <w:p w14:paraId="12A9543F" w14:textId="56369569" w:rsidR="00800E52" w:rsidRDefault="002D4D9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</w:t>
            </w:r>
            <w:r w:rsidR="003358BC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Свирск ул. Лермонтова д.</w:t>
            </w:r>
            <w:r w:rsidR="003358BC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3685" w:type="dxa"/>
          </w:tcPr>
          <w:p w14:paraId="0511B04F" w14:textId="7BE6FADD" w:rsidR="00800E52" w:rsidRDefault="002D4D9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Оказание услуг по ремонту</w:t>
            </w:r>
            <w:r w:rsidR="00081AED">
              <w:rPr>
                <w:bCs/>
                <w:szCs w:val="28"/>
                <w:shd w:val="clear" w:color="auto" w:fill="FFFFFF"/>
                <w:lang w:val="ru-RU"/>
              </w:rPr>
              <w:t xml:space="preserve"> (укладка кафеля)</w:t>
            </w:r>
          </w:p>
        </w:tc>
        <w:tc>
          <w:tcPr>
            <w:tcW w:w="2410" w:type="dxa"/>
          </w:tcPr>
          <w:p w14:paraId="12A57BC0" w14:textId="5B68EBA7" w:rsidR="00800E52" w:rsidRDefault="003358BC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от 1000 руб. </w:t>
            </w:r>
          </w:p>
        </w:tc>
      </w:tr>
      <w:tr w:rsidR="008542E9" w:rsidRPr="00EF16C9" w14:paraId="1FEC8D1C" w14:textId="77777777" w:rsidTr="00E331CF">
        <w:trPr>
          <w:trHeight w:val="355"/>
        </w:trPr>
        <w:tc>
          <w:tcPr>
            <w:tcW w:w="3964" w:type="dxa"/>
          </w:tcPr>
          <w:p w14:paraId="7EBB8BB9" w14:textId="7C88D919" w:rsidR="008542E9" w:rsidRDefault="008542E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Самозанятый </w:t>
            </w:r>
            <w:r w:rsidR="004401B5">
              <w:rPr>
                <w:bCs/>
                <w:szCs w:val="28"/>
                <w:shd w:val="clear" w:color="auto" w:fill="FFFFFF"/>
                <w:lang w:val="ru-RU"/>
              </w:rPr>
              <w:t>Иванов Иван</w:t>
            </w:r>
          </w:p>
          <w:p w14:paraId="5D04169C" w14:textId="1912BBCE" w:rsidR="004401B5" w:rsidRDefault="004401B5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820" w:type="dxa"/>
          </w:tcPr>
          <w:p w14:paraId="00E445A1" w14:textId="24119C20" w:rsidR="008542E9" w:rsidRDefault="008542E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 Свирск,</w:t>
            </w:r>
            <w:r w:rsidR="00081AED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EF16C9">
              <w:rPr>
                <w:bCs/>
                <w:szCs w:val="28"/>
                <w:shd w:val="clear" w:color="auto" w:fill="FFFFFF"/>
                <w:lang w:val="ru-RU"/>
              </w:rPr>
              <w:t>ул. Красноармейская, д.</w:t>
            </w:r>
            <w:r w:rsidR="003358BC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EF16C9">
              <w:rPr>
                <w:bCs/>
                <w:szCs w:val="28"/>
                <w:shd w:val="clear" w:color="auto" w:fill="FFFFFF"/>
                <w:lang w:val="ru-RU"/>
              </w:rPr>
              <w:t>5</w:t>
            </w:r>
            <w:r w:rsidR="004401B5">
              <w:rPr>
                <w:bCs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3685" w:type="dxa"/>
          </w:tcPr>
          <w:p w14:paraId="504FD4A1" w14:textId="61FD8566" w:rsidR="008542E9" w:rsidRDefault="00EF16C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Оказание услуг по ремонту</w:t>
            </w:r>
            <w:r w:rsidR="00081AED">
              <w:rPr>
                <w:bCs/>
                <w:szCs w:val="28"/>
                <w:shd w:val="clear" w:color="auto" w:fill="FFFFFF"/>
                <w:lang w:val="ru-RU"/>
              </w:rPr>
              <w:t xml:space="preserve"> (укладка кафеля)</w:t>
            </w:r>
          </w:p>
        </w:tc>
        <w:tc>
          <w:tcPr>
            <w:tcW w:w="2410" w:type="dxa"/>
          </w:tcPr>
          <w:p w14:paraId="219D0599" w14:textId="05ADA04B" w:rsidR="008542E9" w:rsidRDefault="00065CF2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от 600-800 руб</w:t>
            </w:r>
            <w:r w:rsidR="003358BC">
              <w:rPr>
                <w:bCs/>
                <w:szCs w:val="28"/>
                <w:shd w:val="clear" w:color="auto" w:fill="FFFFFF"/>
                <w:lang w:val="ru-RU"/>
              </w:rPr>
              <w:t>.</w:t>
            </w:r>
          </w:p>
        </w:tc>
      </w:tr>
    </w:tbl>
    <w:p w14:paraId="62885B39" w14:textId="24207858" w:rsidR="006A55B0" w:rsidRDefault="006A55B0" w:rsidP="005A0398">
      <w:pPr>
        <w:ind w:firstLine="0"/>
        <w:jc w:val="left"/>
        <w:rPr>
          <w:szCs w:val="28"/>
          <w:lang w:val="ru-RU"/>
        </w:rPr>
      </w:pPr>
    </w:p>
    <w:p w14:paraId="150473C5" w14:textId="77777777" w:rsidR="002D4D99" w:rsidRDefault="006A55B0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Преимущества перед конкурентами</w:t>
      </w:r>
      <w:r w:rsidR="001436DD">
        <w:rPr>
          <w:szCs w:val="28"/>
          <w:lang w:val="ru-RU"/>
        </w:rPr>
        <w:t xml:space="preserve"> </w:t>
      </w:r>
    </w:p>
    <w:p w14:paraId="1768017C" w14:textId="1BD2BB5B" w:rsidR="001436DD" w:rsidRDefault="002D4D99" w:rsidP="009042D7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Я являюсь широкопрофильным мастером, в отличие от </w:t>
      </w:r>
      <w:r w:rsidR="009042D7">
        <w:rPr>
          <w:szCs w:val="28"/>
          <w:lang w:val="ru-RU"/>
        </w:rPr>
        <w:t xml:space="preserve">других специалистов, </w:t>
      </w:r>
      <w:r>
        <w:rPr>
          <w:szCs w:val="28"/>
          <w:lang w:val="ru-RU"/>
        </w:rPr>
        <w:t>что позволяет мне оказывать большой спектр услуг</w:t>
      </w:r>
      <w:r w:rsidR="003358BC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тем самым удовлетворять потребности заказчиков.</w:t>
      </w:r>
    </w:p>
    <w:p w14:paraId="278DC0D6" w14:textId="7A9CE1B1" w:rsidR="002D4D99" w:rsidRDefault="002D4D99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Мне не нужно арендовать помещение и платить работникам, поэтому у меня более выгодные цены для заказчиков</w:t>
      </w:r>
      <w:r w:rsidR="009042D7">
        <w:rPr>
          <w:szCs w:val="28"/>
          <w:lang w:val="ru-RU"/>
        </w:rPr>
        <w:t>.</w:t>
      </w:r>
    </w:p>
    <w:p w14:paraId="14AF0417" w14:textId="762FB1E1" w:rsidR="00BD266C" w:rsidRDefault="00BD266C" w:rsidP="006A55B0">
      <w:pPr>
        <w:ind w:firstLine="0"/>
        <w:jc w:val="center"/>
        <w:rPr>
          <w:b/>
          <w:bCs/>
          <w:szCs w:val="28"/>
          <w:lang w:val="ru-RU"/>
        </w:rPr>
      </w:pPr>
    </w:p>
    <w:p w14:paraId="2861AD3A" w14:textId="686E68F1" w:rsidR="006A55B0" w:rsidRDefault="006A55B0" w:rsidP="00C433C0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4. Маркетинг</w:t>
      </w:r>
    </w:p>
    <w:p w14:paraId="27BC62D7" w14:textId="012896AB" w:rsidR="006A55B0" w:rsidRDefault="006A55B0" w:rsidP="006A55B0">
      <w:pPr>
        <w:ind w:firstLine="0"/>
        <w:jc w:val="center"/>
        <w:rPr>
          <w:szCs w:val="28"/>
          <w:lang w:val="ru-RU"/>
        </w:rPr>
      </w:pPr>
    </w:p>
    <w:p w14:paraId="0D28D951" w14:textId="365BA074" w:rsidR="006A55B0" w:rsidRDefault="006A55B0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Продвижение и реклама</w:t>
      </w:r>
      <w:r w:rsidR="00624DB3">
        <w:rPr>
          <w:szCs w:val="28"/>
          <w:lang w:val="ru-RU"/>
        </w:rPr>
        <w:t>:</w:t>
      </w:r>
      <w:r w:rsidR="002D4D99">
        <w:rPr>
          <w:szCs w:val="28"/>
          <w:lang w:val="ru-RU"/>
        </w:rPr>
        <w:t xml:space="preserve"> авито, мессенджер ВК</w:t>
      </w:r>
    </w:p>
    <w:p w14:paraId="3E87E77A" w14:textId="66F2CB14" w:rsidR="00624DB3" w:rsidRDefault="00B43150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Прайс услуг:</w:t>
      </w:r>
    </w:p>
    <w:p w14:paraId="5F678476" w14:textId="346D418D" w:rsidR="00765329" w:rsidRDefault="00765329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- установка окон от 2000р.</w:t>
      </w:r>
    </w:p>
    <w:p w14:paraId="396B435A" w14:textId="77777777" w:rsidR="00765329" w:rsidRDefault="00765329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- выравнивание стен от 300р. за 1 кв.м.</w:t>
      </w:r>
    </w:p>
    <w:p w14:paraId="4E4233E9" w14:textId="79469A13" w:rsidR="00765329" w:rsidRDefault="00765329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- демонтаж стен от 3000р.</w:t>
      </w:r>
    </w:p>
    <w:p w14:paraId="04CBC174" w14:textId="2491D632" w:rsidR="00765329" w:rsidRDefault="00765329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- укладка плитки от 600р. за 1 кв.м.</w:t>
      </w:r>
    </w:p>
    <w:p w14:paraId="404535B5" w14:textId="77777777" w:rsidR="00765329" w:rsidRDefault="00765329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- монтаж ГВЛ от 400р. за 1 кв.м.</w:t>
      </w:r>
    </w:p>
    <w:p w14:paraId="0B65B63B" w14:textId="14C7639D" w:rsidR="00B43150" w:rsidRDefault="00765329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</w:p>
    <w:p w14:paraId="2472F337" w14:textId="16EF9625" w:rsidR="00624DB3" w:rsidRDefault="00624DB3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Перечень производимых товаров/услуг:</w:t>
      </w:r>
    </w:p>
    <w:tbl>
      <w:tblPr>
        <w:tblStyle w:val="a9"/>
        <w:tblW w:w="11619" w:type="dxa"/>
        <w:tblLook w:val="04A0" w:firstRow="1" w:lastRow="0" w:firstColumn="1" w:lastColumn="0" w:noHBand="0" w:noVBand="1"/>
      </w:tblPr>
      <w:tblGrid>
        <w:gridCol w:w="4436"/>
        <w:gridCol w:w="2335"/>
        <w:gridCol w:w="2296"/>
        <w:gridCol w:w="2552"/>
      </w:tblGrid>
      <w:tr w:rsidR="00833156" w14:paraId="3323CE69" w14:textId="77777777" w:rsidTr="00833156">
        <w:tc>
          <w:tcPr>
            <w:tcW w:w="4436" w:type="dxa"/>
          </w:tcPr>
          <w:p w14:paraId="28CA95FB" w14:textId="3B37C8F2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Товар/услуга</w:t>
            </w:r>
          </w:p>
        </w:tc>
        <w:tc>
          <w:tcPr>
            <w:tcW w:w="2335" w:type="dxa"/>
          </w:tcPr>
          <w:p w14:paraId="29259A95" w14:textId="77777777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Количество </w:t>
            </w:r>
          </w:p>
          <w:p w14:paraId="7EE88E81" w14:textId="002D7256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 месяц</w:t>
            </w:r>
          </w:p>
        </w:tc>
        <w:tc>
          <w:tcPr>
            <w:tcW w:w="2296" w:type="dxa"/>
          </w:tcPr>
          <w:p w14:paraId="3AAFEBC7" w14:textId="664F80C7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Цена, руб.</w:t>
            </w:r>
          </w:p>
        </w:tc>
        <w:tc>
          <w:tcPr>
            <w:tcW w:w="2552" w:type="dxa"/>
          </w:tcPr>
          <w:p w14:paraId="09F50BBC" w14:textId="7B605278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Выручка, руб.</w:t>
            </w:r>
          </w:p>
        </w:tc>
      </w:tr>
      <w:tr w:rsidR="00833156" w14:paraId="3C4D2423" w14:textId="77777777" w:rsidTr="00833156">
        <w:tc>
          <w:tcPr>
            <w:tcW w:w="4436" w:type="dxa"/>
          </w:tcPr>
          <w:p w14:paraId="7FB252BB" w14:textId="3DF08F80" w:rsidR="00833156" w:rsidRPr="003C7845" w:rsidRDefault="003C7845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Укладка кафеля в ванной комнате</w:t>
            </w:r>
            <w:r w:rsidR="00765329">
              <w:rPr>
                <w:szCs w:val="28"/>
                <w:lang w:val="ru-RU"/>
              </w:rPr>
              <w:t xml:space="preserve"> под ключ</w:t>
            </w:r>
          </w:p>
        </w:tc>
        <w:tc>
          <w:tcPr>
            <w:tcW w:w="2335" w:type="dxa"/>
          </w:tcPr>
          <w:p w14:paraId="771CBFCC" w14:textId="6EF2C147" w:rsidR="00833156" w:rsidRDefault="003C7845" w:rsidP="003C784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296" w:type="dxa"/>
          </w:tcPr>
          <w:p w14:paraId="24F6FCA8" w14:textId="02FEBFA5" w:rsidR="00833156" w:rsidRDefault="003C7845" w:rsidP="003C784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35000</w:t>
            </w:r>
          </w:p>
        </w:tc>
        <w:tc>
          <w:tcPr>
            <w:tcW w:w="2552" w:type="dxa"/>
          </w:tcPr>
          <w:p w14:paraId="32478323" w14:textId="151CB089" w:rsidR="00833156" w:rsidRDefault="003C7845" w:rsidP="003C784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3358BC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000</w:t>
            </w:r>
          </w:p>
        </w:tc>
      </w:tr>
      <w:tr w:rsidR="00833156" w14:paraId="7EAE61A7" w14:textId="77777777" w:rsidTr="00833156">
        <w:tc>
          <w:tcPr>
            <w:tcW w:w="4436" w:type="dxa"/>
          </w:tcPr>
          <w:p w14:paraId="677B7A09" w14:textId="77777777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2335" w:type="dxa"/>
          </w:tcPr>
          <w:p w14:paraId="070595F9" w14:textId="77777777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2296" w:type="dxa"/>
          </w:tcPr>
          <w:p w14:paraId="7C5717BE" w14:textId="77777777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3436CD42" w14:textId="77777777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833156" w14:paraId="107ACE23" w14:textId="77777777" w:rsidTr="00833156">
        <w:tc>
          <w:tcPr>
            <w:tcW w:w="4436" w:type="dxa"/>
          </w:tcPr>
          <w:p w14:paraId="6993FC05" w14:textId="21696D16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 в месяц:</w:t>
            </w:r>
          </w:p>
        </w:tc>
        <w:tc>
          <w:tcPr>
            <w:tcW w:w="2335" w:type="dxa"/>
          </w:tcPr>
          <w:p w14:paraId="6D383397" w14:textId="62D54CE3" w:rsidR="00833156" w:rsidRDefault="00833156" w:rsidP="003C784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2296" w:type="dxa"/>
          </w:tcPr>
          <w:p w14:paraId="202017A7" w14:textId="4947CECC" w:rsidR="00833156" w:rsidRDefault="00833156" w:rsidP="003C784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A381572" w14:textId="758F0AFF" w:rsidR="00833156" w:rsidRDefault="003C7845" w:rsidP="003C7845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3358BC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000</w:t>
            </w:r>
          </w:p>
        </w:tc>
      </w:tr>
    </w:tbl>
    <w:p w14:paraId="561952D2" w14:textId="77777777" w:rsidR="00624DB3" w:rsidRPr="006A55B0" w:rsidRDefault="00624DB3" w:rsidP="006A55B0">
      <w:pPr>
        <w:ind w:firstLine="0"/>
        <w:jc w:val="left"/>
        <w:rPr>
          <w:szCs w:val="28"/>
          <w:lang w:val="ru-RU"/>
        </w:rPr>
      </w:pPr>
    </w:p>
    <w:p w14:paraId="0891638D" w14:textId="005FC8FC" w:rsidR="00A479A6" w:rsidRDefault="00A479A6" w:rsidP="001C5975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</w:rPr>
        <w:t>5</w:t>
      </w:r>
      <w:r>
        <w:rPr>
          <w:b/>
          <w:szCs w:val="28"/>
          <w:shd w:val="clear" w:color="auto" w:fill="FFFFFF"/>
          <w:lang w:val="ru-RU"/>
        </w:rPr>
        <w:t>. Анализ рисков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9639"/>
      </w:tblGrid>
      <w:tr w:rsidR="00A479A6" w14:paraId="3E733F17" w14:textId="77777777" w:rsidTr="001C5975">
        <w:tc>
          <w:tcPr>
            <w:tcW w:w="4815" w:type="dxa"/>
          </w:tcPr>
          <w:p w14:paraId="0E1BAC04" w14:textId="733989D7" w:rsidR="00A479A6" w:rsidRDefault="00A479A6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Наиболее вероятные риски</w:t>
            </w:r>
          </w:p>
        </w:tc>
        <w:tc>
          <w:tcPr>
            <w:tcW w:w="9639" w:type="dxa"/>
          </w:tcPr>
          <w:p w14:paraId="56A2CBDA" w14:textId="1137C288" w:rsidR="00A479A6" w:rsidRDefault="00A479A6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Меры по предотвращению рисков</w:t>
            </w:r>
          </w:p>
        </w:tc>
      </w:tr>
      <w:tr w:rsidR="00A479A6" w:rsidRPr="007F0E1B" w14:paraId="4152EA65" w14:textId="77777777" w:rsidTr="001C5975">
        <w:tc>
          <w:tcPr>
            <w:tcW w:w="4815" w:type="dxa"/>
          </w:tcPr>
          <w:p w14:paraId="6648277A" w14:textId="07E2738B" w:rsidR="00A479A6" w:rsidRDefault="003C7845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Получение травмы</w:t>
            </w:r>
          </w:p>
        </w:tc>
        <w:tc>
          <w:tcPr>
            <w:tcW w:w="9639" w:type="dxa"/>
          </w:tcPr>
          <w:p w14:paraId="791F5027" w14:textId="70FD0CD4" w:rsidR="00A479A6" w:rsidRDefault="003C7845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Использование средств индивидуальной защиты и соблюдение техники безопасности.</w:t>
            </w:r>
          </w:p>
        </w:tc>
      </w:tr>
      <w:tr w:rsidR="00A479A6" w:rsidRPr="007F0E1B" w14:paraId="123C46B7" w14:textId="77777777" w:rsidTr="001C5975">
        <w:tc>
          <w:tcPr>
            <w:tcW w:w="4815" w:type="dxa"/>
          </w:tcPr>
          <w:p w14:paraId="24F6F2D8" w14:textId="26282E00" w:rsidR="00A479A6" w:rsidRDefault="003C7845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Возможный отказ клиента от заказа</w:t>
            </w:r>
          </w:p>
        </w:tc>
        <w:tc>
          <w:tcPr>
            <w:tcW w:w="9639" w:type="dxa"/>
          </w:tcPr>
          <w:p w14:paraId="30CF0D41" w14:textId="6984D61D" w:rsidR="00A479A6" w:rsidRDefault="003C7845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Максимально точно составить смету, </w:t>
            </w:r>
            <w:r w:rsidR="00510EEE">
              <w:rPr>
                <w:bCs/>
                <w:szCs w:val="28"/>
                <w:shd w:val="clear" w:color="auto" w:fill="FFFFFF"/>
                <w:lang w:val="ru-RU"/>
              </w:rPr>
              <w:t>быть гибким к пожеланиям клиента, вовремя заве</w:t>
            </w:r>
            <w:r w:rsidR="005C3E4D">
              <w:rPr>
                <w:bCs/>
                <w:szCs w:val="28"/>
                <w:shd w:val="clear" w:color="auto" w:fill="FFFFFF"/>
                <w:lang w:val="ru-RU"/>
              </w:rPr>
              <w:t>р</w:t>
            </w:r>
            <w:r w:rsidR="00510EEE">
              <w:rPr>
                <w:bCs/>
                <w:szCs w:val="28"/>
                <w:shd w:val="clear" w:color="auto" w:fill="FFFFFF"/>
                <w:lang w:val="ru-RU"/>
              </w:rPr>
              <w:t>шать заказ.</w:t>
            </w:r>
          </w:p>
        </w:tc>
      </w:tr>
      <w:tr w:rsidR="00A479A6" w:rsidRPr="007F0E1B" w14:paraId="6310B381" w14:textId="77777777" w:rsidTr="001C5975">
        <w:tc>
          <w:tcPr>
            <w:tcW w:w="4815" w:type="dxa"/>
          </w:tcPr>
          <w:p w14:paraId="2D7194A0" w14:textId="4FB71F92" w:rsidR="00A479A6" w:rsidRDefault="00F75AF6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Неисправность инструмента, поломка</w:t>
            </w:r>
          </w:p>
        </w:tc>
        <w:tc>
          <w:tcPr>
            <w:tcW w:w="9639" w:type="dxa"/>
          </w:tcPr>
          <w:p w14:paraId="795F962A" w14:textId="5A4F2883" w:rsidR="00A479A6" w:rsidRDefault="00F75AF6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Использование качественного инструмента, что помогает продлевать его срок службы и экономит мое время и время заказчика.</w:t>
            </w:r>
          </w:p>
        </w:tc>
      </w:tr>
    </w:tbl>
    <w:p w14:paraId="3247F693" w14:textId="6752E42E" w:rsidR="00A479A6" w:rsidRDefault="008D0FEC" w:rsidP="00CC19CC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lastRenderedPageBreak/>
        <w:t xml:space="preserve">6. </w:t>
      </w:r>
      <w:r w:rsidR="00CC19CC">
        <w:rPr>
          <w:bCs/>
          <w:szCs w:val="28"/>
          <w:shd w:val="clear" w:color="auto" w:fill="FFFFFF"/>
          <w:lang w:val="ru-RU"/>
        </w:rPr>
        <w:t>Финансовый план</w:t>
      </w:r>
    </w:p>
    <w:tbl>
      <w:tblPr>
        <w:tblW w:w="12180" w:type="dxa"/>
        <w:tblLook w:val="04A0" w:firstRow="1" w:lastRow="0" w:firstColumn="1" w:lastColumn="0" w:noHBand="0" w:noVBand="1"/>
      </w:tblPr>
      <w:tblGrid>
        <w:gridCol w:w="2680"/>
        <w:gridCol w:w="830"/>
        <w:gridCol w:w="823"/>
        <w:gridCol w:w="800"/>
        <w:gridCol w:w="751"/>
        <w:gridCol w:w="751"/>
        <w:gridCol w:w="766"/>
        <w:gridCol w:w="754"/>
        <w:gridCol w:w="760"/>
        <w:gridCol w:w="779"/>
        <w:gridCol w:w="782"/>
        <w:gridCol w:w="762"/>
        <w:gridCol w:w="820"/>
        <w:gridCol w:w="820"/>
      </w:tblGrid>
      <w:tr w:rsidR="008D0FEC" w:rsidRPr="008D0FEC" w14:paraId="3586EABE" w14:textId="77777777" w:rsidTr="008D0FEC">
        <w:trPr>
          <w:trHeight w:val="345"/>
        </w:trPr>
        <w:tc>
          <w:tcPr>
            <w:tcW w:w="9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11452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Cs w:val="28"/>
                <w:lang w:val="ru-RU" w:eastAsia="ru-RU" w:bidi="ar-SA"/>
              </w:rPr>
              <w:t>Социальный контракт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53AAD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8AAC1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B98E2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51016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8D0FEC" w:rsidRPr="008D0FEC" w14:paraId="6DDC9899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5132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9A4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12C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31F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490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032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1A4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3D4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9F5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D94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D72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DDB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C0B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7F5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8D0FEC" w:rsidRPr="008D0FEC" w14:paraId="69C092D1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12C1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429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6C5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D6E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A74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015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644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4F5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6C9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B37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401E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9F5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645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E72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790 000</w:t>
            </w:r>
          </w:p>
        </w:tc>
      </w:tr>
      <w:tr w:rsidR="008D0FEC" w:rsidRPr="008D0FEC" w14:paraId="09AC6760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3910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EC3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AAF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315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13F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2B5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8F2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D69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AFE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289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92A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D9A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B21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7F9F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</w:tr>
      <w:tr w:rsidR="008D0FEC" w:rsidRPr="008D0FEC" w14:paraId="2B46F675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810D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ABE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E6F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D18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C1B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C1B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C96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DC1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76D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BBB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62B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4E2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39 000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7DD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9AF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410 000</w:t>
            </w:r>
          </w:p>
        </w:tc>
      </w:tr>
      <w:tr w:rsidR="008D0FEC" w:rsidRPr="008D0FEC" w14:paraId="13617D87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C297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РАСХОДЫ, в.ч.: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FDC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350 000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F2B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236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FB9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7DA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D57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E605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E9B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F75E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251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AF9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1 560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F67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1F6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366 400</w:t>
            </w:r>
          </w:p>
        </w:tc>
      </w:tr>
      <w:tr w:rsidR="008D0FEC" w:rsidRPr="008D0FEC" w14:paraId="6CAE4F38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7139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4EA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346 032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55C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4EC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D4D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4C0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303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8F3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E82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2DE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F6C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F8C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AA0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A4E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346 032</w:t>
            </w:r>
          </w:p>
        </w:tc>
      </w:tr>
      <w:tr w:rsidR="008D0FEC" w:rsidRPr="008D0FEC" w14:paraId="03CD9148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14D8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Расходные материалы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AC4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3 968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61A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13C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4CC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508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29A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01B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CFD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C5B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E54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DE6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15E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C5E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3 968</w:t>
            </w:r>
          </w:p>
        </w:tc>
      </w:tr>
      <w:tr w:rsidR="008D0FEC" w:rsidRPr="008D0FEC" w14:paraId="54A85130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2085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4BF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C8D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63C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9F4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879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A43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E0D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8D6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595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764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B46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482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DD1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8D0FEC" w:rsidRPr="008D0FEC" w14:paraId="46108BDB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8C5B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6AC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425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035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888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7DA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A0B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BB5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B6A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E72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E15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B17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89B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959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8D0FEC" w:rsidRPr="008D0FEC" w14:paraId="25F621DA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2289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8A4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B67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DA4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A03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AC6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FBB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08A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DE3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694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84D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0C1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1 560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B2F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453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16 400</w:t>
            </w:r>
          </w:p>
        </w:tc>
      </w:tr>
      <w:tr w:rsidR="008D0FEC" w:rsidRPr="008D0FEC" w14:paraId="32B39E37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7DFC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2BE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F4D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33 600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E2D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33 600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A92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34 560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D67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34 560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62A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35 520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8F3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35 520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FB3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E0C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A82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B28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37 440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636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38 400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19C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393 600</w:t>
            </w:r>
          </w:p>
        </w:tc>
      </w:tr>
      <w:tr w:rsidR="008D0FEC" w:rsidRPr="008D0FEC" w14:paraId="64BC043F" w14:textId="77777777" w:rsidTr="008D0FEC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9834A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898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92C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9F8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EF1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BC9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BD1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7CE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06A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131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74C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2BC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FBD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F1D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32 800</w:t>
            </w:r>
          </w:p>
        </w:tc>
      </w:tr>
      <w:tr w:rsidR="008D0FEC" w:rsidRPr="008D0FEC" w14:paraId="13BDF00F" w14:textId="77777777" w:rsidTr="008D0FEC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CCBD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3F0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F87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DB2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88 320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2C8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122 880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FEB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157 440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254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192 960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894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228 480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839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264 960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426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301 440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174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338 880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B89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376 320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47D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414 720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34D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8D0FEC" w:rsidRPr="008D0FEC" w14:paraId="0DB6B4F8" w14:textId="77777777" w:rsidTr="008D0FE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3983" w14:textId="77777777" w:rsid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473BF7AF" w14:textId="77777777" w:rsid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41D58713" w14:textId="77777777" w:rsid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54F69889" w14:textId="77777777" w:rsid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18F82AE5" w14:textId="77777777" w:rsid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1FB90842" w14:textId="77777777" w:rsid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4A7039D8" w14:textId="77777777" w:rsid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78AF26F8" w14:textId="187E903D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Cs w:val="28"/>
                <w:lang w:val="ru-RU" w:eastAsia="ru-RU" w:bidi="ar-SA"/>
              </w:rPr>
              <w:lastRenderedPageBreak/>
              <w:t>Мониторинг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6E8C8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D480D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1FD42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D7AFC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3DD41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BD9EF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47F11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B6F76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FFC3A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C084C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73388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0E622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9E9D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8D0FEC" w:rsidRPr="008D0FEC" w14:paraId="4141E372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94FF5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36E1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3D84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7BA61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61BBE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30F47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0D08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6B7A9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09A60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F0F64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E6A37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D8658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78096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CD12F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8D0FEC" w:rsidRPr="008D0FEC" w14:paraId="5CCD1F27" w14:textId="77777777" w:rsidTr="008D0FEC">
        <w:trPr>
          <w:trHeight w:val="51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717F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C9E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DE8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014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224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4EE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3F8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929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3FB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2F8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95B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DD2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1B0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DC4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8D0FEC" w:rsidRPr="008D0FEC" w14:paraId="0A60FDFA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FE13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EFC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723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7D2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EF0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BF6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E91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48A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65E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8D8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9E3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1E3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D7F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944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631 000</w:t>
            </w:r>
          </w:p>
        </w:tc>
      </w:tr>
      <w:tr w:rsidR="008D0FEC" w:rsidRPr="007F0E1B" w14:paraId="14B60389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0A4E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2BC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2CA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63D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8F5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AF7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E85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FF3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926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C7E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4D3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493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727C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DF0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8D0FEC" w:rsidRPr="008D0FEC" w14:paraId="79452487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5924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80A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B14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50 000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E17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331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68B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4E9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828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3B7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54 000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612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54 000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D03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ACA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12C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382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631 000</w:t>
            </w:r>
          </w:p>
        </w:tc>
      </w:tr>
      <w:tr w:rsidR="008D0FEC" w:rsidRPr="008D0FEC" w14:paraId="67B61D4A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52B1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РАСХОДЫ, в.ч.: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2FB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2F4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B2E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C73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C3A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76A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9E2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8AC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6A2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2C8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B56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E3C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003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25 240</w:t>
            </w:r>
          </w:p>
        </w:tc>
      </w:tr>
      <w:tr w:rsidR="008D0FEC" w:rsidRPr="008D0FEC" w14:paraId="081994E5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9286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F51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9DF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D75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94D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037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6E2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A9E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0294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AC1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D8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FA6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8AD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A41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8D0FEC" w:rsidRPr="008D0FEC" w14:paraId="24C64805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D1CF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Расходные материалы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CA0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D0C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F7A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925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31F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03A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3AF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139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016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018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262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9F8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A1D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8D0FEC" w:rsidRPr="008D0FEC" w14:paraId="2F730F1A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AC26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20D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EB2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59D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4DB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6F2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A5B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B9F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34E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E79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C1D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AA2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30B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1CA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8D0FEC" w:rsidRPr="008D0FEC" w14:paraId="600F4750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1E47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6EB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7C7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78C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85A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A6D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8F7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069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CA9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CBE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613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32B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E8C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FB9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8D0FEC" w:rsidRPr="008D0FEC" w14:paraId="3E5F929D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AD24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193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41D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DB8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9EA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AFD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1EF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1C5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49A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AF8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D80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3818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CA9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008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25 240</w:t>
            </w:r>
          </w:p>
        </w:tc>
      </w:tr>
      <w:tr w:rsidR="008D0FEC" w:rsidRPr="008D0FEC" w14:paraId="2CA5B84F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5AC3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E0D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E855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D63F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392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85C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CE3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63F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770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51 840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9E5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51 840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009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69D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3388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9FA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605 760</w:t>
            </w:r>
          </w:p>
        </w:tc>
      </w:tr>
      <w:tr w:rsidR="008D0FEC" w:rsidRPr="008D0FEC" w14:paraId="74BFAE26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79DA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812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90C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0E4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3CD2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1B8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0E3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179D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A32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BCB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EFD4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841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30CE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2441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50 480</w:t>
            </w:r>
          </w:p>
        </w:tc>
      </w:tr>
      <w:tr w:rsidR="008D0FEC" w:rsidRPr="008D0FEC" w14:paraId="1D128EDB" w14:textId="77777777" w:rsidTr="008D0FEC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CE27" w14:textId="77777777" w:rsidR="008D0FEC" w:rsidRPr="008D0FEC" w:rsidRDefault="008D0FEC" w:rsidP="008D0FE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B32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3BFC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F156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144 000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525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193 920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0B13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243 840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B85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293 760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8C50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343 680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C76E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395 520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B627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447 360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E549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500 160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09AB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552 960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D18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605 760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950A" w14:textId="77777777" w:rsidR="008D0FEC" w:rsidRPr="008D0FEC" w:rsidRDefault="008D0FEC" w:rsidP="008D0FE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8D0FEC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</w:tbl>
    <w:p w14:paraId="7208B8FC" w14:textId="77777777" w:rsidR="008D0FEC" w:rsidRDefault="008D0FEC" w:rsidP="00CC19CC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49D3835F" w14:textId="77777777" w:rsidR="007F0E1B" w:rsidRDefault="007F0E1B" w:rsidP="007F0E1B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t>7. Календарный план</w:t>
      </w:r>
    </w:p>
    <w:p w14:paraId="5263BA3D" w14:textId="77777777" w:rsidR="007F0E1B" w:rsidRDefault="007F0E1B" w:rsidP="007F0E1B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9356"/>
      </w:tblGrid>
      <w:tr w:rsidR="007F0E1B" w14:paraId="3AC4BEA4" w14:textId="77777777" w:rsidTr="007F0E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11F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3FBB" w14:textId="77777777" w:rsidR="007F0E1B" w:rsidRDefault="007F0E1B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Срок исполнения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D13C" w14:textId="77777777" w:rsidR="007F0E1B" w:rsidRDefault="007F0E1B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Поставленная задача</w:t>
            </w:r>
          </w:p>
        </w:tc>
      </w:tr>
      <w:tr w:rsidR="007F0E1B" w14:paraId="61B31F40" w14:textId="77777777" w:rsidTr="007F0E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7D3C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309A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5A8F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Зарегистрироваться как самозанятый/ИП (выбрать) </w:t>
            </w:r>
          </w:p>
        </w:tc>
      </w:tr>
      <w:tr w:rsidR="007F0E1B" w14:paraId="6657271C" w14:textId="77777777" w:rsidTr="007F0E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CB65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9FCE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91ED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Закупка оборудования</w:t>
            </w:r>
          </w:p>
        </w:tc>
      </w:tr>
      <w:tr w:rsidR="007F0E1B" w14:paraId="45071F61" w14:textId="77777777" w:rsidTr="007F0E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3A3C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DA33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BE86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Аренда помещения (если требуется)</w:t>
            </w:r>
          </w:p>
        </w:tc>
      </w:tr>
      <w:tr w:rsidR="007F0E1B" w14:paraId="6530F98C" w14:textId="77777777" w:rsidTr="007F0E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9A17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33A2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2026 -май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8812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Продвижение и реклама услуг </w:t>
            </w:r>
          </w:p>
        </w:tc>
      </w:tr>
      <w:tr w:rsidR="007F0E1B" w14:paraId="0D98E55A" w14:textId="77777777" w:rsidTr="007F0E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55FD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947D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677C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Обучение (если требуется) </w:t>
            </w:r>
          </w:p>
        </w:tc>
      </w:tr>
      <w:tr w:rsidR="007F0E1B" w14:paraId="25C93D7B" w14:textId="77777777" w:rsidTr="007F0E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75A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8060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До 01.07.2026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C40F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Сдать отчет о расходовании денежных средств по СК </w:t>
            </w:r>
          </w:p>
        </w:tc>
      </w:tr>
      <w:tr w:rsidR="007F0E1B" w14:paraId="3F73AB41" w14:textId="77777777" w:rsidTr="007F0E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5CD8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970B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7343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Осуществление деятельности</w:t>
            </w:r>
          </w:p>
        </w:tc>
      </w:tr>
      <w:tr w:rsidR="007F0E1B" w14:paraId="4B03689F" w14:textId="77777777" w:rsidTr="007F0E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B541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3E2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D3B4" w14:textId="77777777" w:rsidR="007F0E1B" w:rsidRDefault="007F0E1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Оплата НПД 4%</w:t>
            </w:r>
          </w:p>
        </w:tc>
      </w:tr>
    </w:tbl>
    <w:p w14:paraId="2BDC5595" w14:textId="77777777" w:rsidR="00D37AE9" w:rsidRPr="00A479A6" w:rsidRDefault="00D37AE9" w:rsidP="00A479A6">
      <w:pPr>
        <w:spacing w:line="288" w:lineRule="auto"/>
        <w:jc w:val="left"/>
        <w:rPr>
          <w:bCs/>
          <w:szCs w:val="28"/>
          <w:shd w:val="clear" w:color="auto" w:fill="FFFFFF"/>
          <w:lang w:val="ru-RU"/>
        </w:rPr>
      </w:pPr>
    </w:p>
    <w:p w14:paraId="01A5A7A3" w14:textId="4E67EA76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1DC8C230" w14:textId="77777777" w:rsidR="008D0FEC" w:rsidRDefault="008D0FEC" w:rsidP="008D0FEC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39CE6702" w14:textId="77777777" w:rsidR="008D0FEC" w:rsidRDefault="008D0FEC" w:rsidP="008D0FEC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Приложение</w:t>
      </w:r>
    </w:p>
    <w:p w14:paraId="3E527AB6" w14:textId="77777777" w:rsidR="008D0FEC" w:rsidRDefault="008D0FEC" w:rsidP="008D0FEC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</w:p>
    <w:p w14:paraId="7D3A80CA" w14:textId="77777777" w:rsidR="008D0FEC" w:rsidRDefault="008D0FEC" w:rsidP="008D0FEC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Рекомендуем включить приложения, иллюстрирующие, детализирующие или подтверждающие информацию, изложенную в основной части бизнес-плана:</w:t>
      </w:r>
    </w:p>
    <w:p w14:paraId="486BBC12" w14:textId="77777777" w:rsidR="008D0FEC" w:rsidRDefault="008D0FEC" w:rsidP="008D0FEC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-предварительный договор на аренду помещения; на обучение.</w:t>
      </w:r>
    </w:p>
    <w:p w14:paraId="681ACD96" w14:textId="77777777" w:rsidR="008D0FEC" w:rsidRDefault="008D0FEC" w:rsidP="008D0FEC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-аккаунты в соц. сетях;</w:t>
      </w:r>
    </w:p>
    <w:p w14:paraId="674DE588" w14:textId="77777777" w:rsidR="008D0FEC" w:rsidRDefault="008D0FEC" w:rsidP="008D0FEC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-образцы работ;</w:t>
      </w:r>
    </w:p>
    <w:p w14:paraId="326B7DC8" w14:textId="77777777" w:rsidR="008D0FEC" w:rsidRDefault="008D0FEC" w:rsidP="008D0FEC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-сертификаты, дипломы, благодарственные письма, подтверждающие опыт работы заявителя.</w:t>
      </w:r>
    </w:p>
    <w:p w14:paraId="295AA703" w14:textId="0C0230EA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4B1B38C1" w14:textId="6E5D2358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0621E201" w14:textId="5CE7FDBA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4AFDBFB5" w14:textId="03B05541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1EC35191" w14:textId="461CEEEF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5F0716B2" w14:textId="2DFE9CA2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1BCBB0E5" w14:textId="704E03F3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7BFA7B68" w14:textId="2CC4A544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0F04F10E" w14:textId="4BA06746" w:rsidR="00CF31AE" w:rsidRDefault="00CF31AE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6802B358" w14:textId="77777777" w:rsidR="00CF31AE" w:rsidRDefault="00CF31AE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sectPr w:rsidR="00CF31AE" w:rsidSect="00A479A6">
      <w:pgSz w:w="16838" w:h="11906" w:orient="landscape"/>
      <w:pgMar w:top="1135" w:right="1134" w:bottom="707" w:left="1134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9086" w14:textId="77777777" w:rsidR="0086324E" w:rsidRDefault="0086324E">
      <w:pPr>
        <w:spacing w:line="240" w:lineRule="auto"/>
      </w:pPr>
      <w:r>
        <w:separator/>
      </w:r>
    </w:p>
  </w:endnote>
  <w:endnote w:type="continuationSeparator" w:id="0">
    <w:p w14:paraId="4B2521C7" w14:textId="77777777" w:rsidR="0086324E" w:rsidRDefault="00863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nux Libertine G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DFA0" w14:textId="77777777" w:rsidR="0086324E" w:rsidRDefault="0086324E">
      <w:r>
        <w:separator/>
      </w:r>
    </w:p>
  </w:footnote>
  <w:footnote w:type="continuationSeparator" w:id="0">
    <w:p w14:paraId="3BC4215F" w14:textId="77777777" w:rsidR="0086324E" w:rsidRDefault="0086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73A"/>
    <w:multiLevelType w:val="multilevel"/>
    <w:tmpl w:val="08EF773A"/>
    <w:lvl w:ilvl="0">
      <w:start w:val="1"/>
      <w:numFmt w:val="decimal"/>
      <w:lvlText w:val="%1"/>
      <w:lvlJc w:val="left"/>
      <w:pPr>
        <w:ind w:left="0" w:firstLine="0"/>
      </w:pPr>
      <w:rPr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8973D6"/>
    <w:multiLevelType w:val="multilevel"/>
    <w:tmpl w:val="6C102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D87517C"/>
    <w:multiLevelType w:val="hybridMultilevel"/>
    <w:tmpl w:val="B0E01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4262AF"/>
    <w:multiLevelType w:val="multilevel"/>
    <w:tmpl w:val="2E4262A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7352C2"/>
    <w:multiLevelType w:val="multilevel"/>
    <w:tmpl w:val="4A7352C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39211D"/>
    <w:multiLevelType w:val="multilevel"/>
    <w:tmpl w:val="4B39211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567922"/>
    <w:multiLevelType w:val="multilevel"/>
    <w:tmpl w:val="4B56792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12044D"/>
    <w:multiLevelType w:val="multilevel"/>
    <w:tmpl w:val="3AC62C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373FB4"/>
    <w:multiLevelType w:val="multilevel"/>
    <w:tmpl w:val="69373F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80805478">
    <w:abstractNumId w:val="0"/>
  </w:num>
  <w:num w:numId="2" w16cid:durableId="134378920">
    <w:abstractNumId w:val="3"/>
  </w:num>
  <w:num w:numId="3" w16cid:durableId="1386220152">
    <w:abstractNumId w:val="8"/>
  </w:num>
  <w:num w:numId="4" w16cid:durableId="892738008">
    <w:abstractNumId w:val="7"/>
  </w:num>
  <w:num w:numId="5" w16cid:durableId="1190994131">
    <w:abstractNumId w:val="6"/>
  </w:num>
  <w:num w:numId="6" w16cid:durableId="1135416827">
    <w:abstractNumId w:val="5"/>
  </w:num>
  <w:num w:numId="7" w16cid:durableId="155345900">
    <w:abstractNumId w:val="4"/>
  </w:num>
  <w:num w:numId="8" w16cid:durableId="2021077915">
    <w:abstractNumId w:val="2"/>
  </w:num>
  <w:num w:numId="9" w16cid:durableId="47290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96"/>
    <w:rsid w:val="00006B67"/>
    <w:rsid w:val="00007139"/>
    <w:rsid w:val="00012E6C"/>
    <w:rsid w:val="00031264"/>
    <w:rsid w:val="00031CBE"/>
    <w:rsid w:val="000327A1"/>
    <w:rsid w:val="0003621E"/>
    <w:rsid w:val="0005561A"/>
    <w:rsid w:val="0006497D"/>
    <w:rsid w:val="00064FDF"/>
    <w:rsid w:val="00065CF2"/>
    <w:rsid w:val="0006644A"/>
    <w:rsid w:val="00081AED"/>
    <w:rsid w:val="000916E6"/>
    <w:rsid w:val="00095543"/>
    <w:rsid w:val="00095ED8"/>
    <w:rsid w:val="00097586"/>
    <w:rsid w:val="000A04D9"/>
    <w:rsid w:val="000A258F"/>
    <w:rsid w:val="000B4696"/>
    <w:rsid w:val="000B49A3"/>
    <w:rsid w:val="000C2F24"/>
    <w:rsid w:val="000C321E"/>
    <w:rsid w:val="000D5DCA"/>
    <w:rsid w:val="000F2299"/>
    <w:rsid w:val="000F4647"/>
    <w:rsid w:val="000F4B08"/>
    <w:rsid w:val="000F6EE9"/>
    <w:rsid w:val="000F73FC"/>
    <w:rsid w:val="001009C0"/>
    <w:rsid w:val="00110AD8"/>
    <w:rsid w:val="00113BBF"/>
    <w:rsid w:val="001156D8"/>
    <w:rsid w:val="00125F03"/>
    <w:rsid w:val="00137427"/>
    <w:rsid w:val="00137DEF"/>
    <w:rsid w:val="001436DD"/>
    <w:rsid w:val="00144079"/>
    <w:rsid w:val="00146922"/>
    <w:rsid w:val="00157103"/>
    <w:rsid w:val="00170DBE"/>
    <w:rsid w:val="00174A36"/>
    <w:rsid w:val="0017740D"/>
    <w:rsid w:val="00177B32"/>
    <w:rsid w:val="0019424B"/>
    <w:rsid w:val="00194CBD"/>
    <w:rsid w:val="00195941"/>
    <w:rsid w:val="0019630E"/>
    <w:rsid w:val="0019747D"/>
    <w:rsid w:val="001B7A30"/>
    <w:rsid w:val="001C2D78"/>
    <w:rsid w:val="001C3F14"/>
    <w:rsid w:val="001C5975"/>
    <w:rsid w:val="001D49C1"/>
    <w:rsid w:val="001D4C0A"/>
    <w:rsid w:val="001F06FC"/>
    <w:rsid w:val="001F3420"/>
    <w:rsid w:val="00200B5D"/>
    <w:rsid w:val="00203906"/>
    <w:rsid w:val="00206AE7"/>
    <w:rsid w:val="00211DF2"/>
    <w:rsid w:val="002150E9"/>
    <w:rsid w:val="00231EE0"/>
    <w:rsid w:val="00235CBC"/>
    <w:rsid w:val="00236BC8"/>
    <w:rsid w:val="00240D63"/>
    <w:rsid w:val="002448B6"/>
    <w:rsid w:val="00244C54"/>
    <w:rsid w:val="002452CC"/>
    <w:rsid w:val="002454F5"/>
    <w:rsid w:val="00253DE8"/>
    <w:rsid w:val="002541EE"/>
    <w:rsid w:val="00256748"/>
    <w:rsid w:val="00257880"/>
    <w:rsid w:val="00271956"/>
    <w:rsid w:val="002800E9"/>
    <w:rsid w:val="00286373"/>
    <w:rsid w:val="00286C65"/>
    <w:rsid w:val="00291773"/>
    <w:rsid w:val="002978AF"/>
    <w:rsid w:val="002A176C"/>
    <w:rsid w:val="002A2D59"/>
    <w:rsid w:val="002A2D7E"/>
    <w:rsid w:val="002A3152"/>
    <w:rsid w:val="002A7325"/>
    <w:rsid w:val="002B5E4C"/>
    <w:rsid w:val="002D4D99"/>
    <w:rsid w:val="002E31E3"/>
    <w:rsid w:val="002E57EF"/>
    <w:rsid w:val="002F093C"/>
    <w:rsid w:val="002F33C8"/>
    <w:rsid w:val="002F6B26"/>
    <w:rsid w:val="002F7199"/>
    <w:rsid w:val="003130BE"/>
    <w:rsid w:val="00314541"/>
    <w:rsid w:val="00315AF7"/>
    <w:rsid w:val="00327A01"/>
    <w:rsid w:val="003358BC"/>
    <w:rsid w:val="003475DC"/>
    <w:rsid w:val="003478EC"/>
    <w:rsid w:val="00356479"/>
    <w:rsid w:val="0035797A"/>
    <w:rsid w:val="00361F05"/>
    <w:rsid w:val="003759CF"/>
    <w:rsid w:val="00376E62"/>
    <w:rsid w:val="00381A56"/>
    <w:rsid w:val="00390C6C"/>
    <w:rsid w:val="0039464D"/>
    <w:rsid w:val="00396817"/>
    <w:rsid w:val="003A2CDF"/>
    <w:rsid w:val="003A4B42"/>
    <w:rsid w:val="003A7489"/>
    <w:rsid w:val="003B396C"/>
    <w:rsid w:val="003B6380"/>
    <w:rsid w:val="003B7A37"/>
    <w:rsid w:val="003C329D"/>
    <w:rsid w:val="003C3FDB"/>
    <w:rsid w:val="003C7845"/>
    <w:rsid w:val="003D05AA"/>
    <w:rsid w:val="003D4146"/>
    <w:rsid w:val="003D7806"/>
    <w:rsid w:val="003E39D0"/>
    <w:rsid w:val="003E520B"/>
    <w:rsid w:val="003F3B03"/>
    <w:rsid w:val="003F48D5"/>
    <w:rsid w:val="004028CC"/>
    <w:rsid w:val="00404051"/>
    <w:rsid w:val="00405368"/>
    <w:rsid w:val="00407961"/>
    <w:rsid w:val="00412492"/>
    <w:rsid w:val="00415EA7"/>
    <w:rsid w:val="00423071"/>
    <w:rsid w:val="004301ED"/>
    <w:rsid w:val="00430DF9"/>
    <w:rsid w:val="004401B5"/>
    <w:rsid w:val="004409C3"/>
    <w:rsid w:val="00444926"/>
    <w:rsid w:val="004464FF"/>
    <w:rsid w:val="00447C8F"/>
    <w:rsid w:val="00460629"/>
    <w:rsid w:val="004673E5"/>
    <w:rsid w:val="00493396"/>
    <w:rsid w:val="004A608F"/>
    <w:rsid w:val="004A626D"/>
    <w:rsid w:val="004B2CB2"/>
    <w:rsid w:val="004E277D"/>
    <w:rsid w:val="004E4C82"/>
    <w:rsid w:val="004F02F3"/>
    <w:rsid w:val="004F46D4"/>
    <w:rsid w:val="00500A7D"/>
    <w:rsid w:val="00507FE8"/>
    <w:rsid w:val="00510EEE"/>
    <w:rsid w:val="0051353F"/>
    <w:rsid w:val="00517B01"/>
    <w:rsid w:val="005367F5"/>
    <w:rsid w:val="005406C8"/>
    <w:rsid w:val="00554D5D"/>
    <w:rsid w:val="0056281D"/>
    <w:rsid w:val="005740B6"/>
    <w:rsid w:val="00574912"/>
    <w:rsid w:val="00580E26"/>
    <w:rsid w:val="00581061"/>
    <w:rsid w:val="00583A9F"/>
    <w:rsid w:val="00584962"/>
    <w:rsid w:val="00595D38"/>
    <w:rsid w:val="005A0398"/>
    <w:rsid w:val="005A0C3F"/>
    <w:rsid w:val="005A206A"/>
    <w:rsid w:val="005A546F"/>
    <w:rsid w:val="005A76A1"/>
    <w:rsid w:val="005A7ED5"/>
    <w:rsid w:val="005B46E3"/>
    <w:rsid w:val="005C2C7F"/>
    <w:rsid w:val="005C2EB2"/>
    <w:rsid w:val="005C3E4D"/>
    <w:rsid w:val="005D3440"/>
    <w:rsid w:val="005E0CAB"/>
    <w:rsid w:val="005E3B94"/>
    <w:rsid w:val="005F1652"/>
    <w:rsid w:val="005F4C55"/>
    <w:rsid w:val="00600C73"/>
    <w:rsid w:val="00607440"/>
    <w:rsid w:val="00612C0C"/>
    <w:rsid w:val="00620E80"/>
    <w:rsid w:val="00624DB3"/>
    <w:rsid w:val="00627CC8"/>
    <w:rsid w:val="00632093"/>
    <w:rsid w:val="00635462"/>
    <w:rsid w:val="00652392"/>
    <w:rsid w:val="006526D7"/>
    <w:rsid w:val="0066093B"/>
    <w:rsid w:val="00665C4F"/>
    <w:rsid w:val="006755E6"/>
    <w:rsid w:val="00675EF9"/>
    <w:rsid w:val="00675FB6"/>
    <w:rsid w:val="0067619A"/>
    <w:rsid w:val="006A0836"/>
    <w:rsid w:val="006A09BF"/>
    <w:rsid w:val="006A55B0"/>
    <w:rsid w:val="006A6475"/>
    <w:rsid w:val="006A6C5F"/>
    <w:rsid w:val="006A74D9"/>
    <w:rsid w:val="006B4E98"/>
    <w:rsid w:val="006C0DEE"/>
    <w:rsid w:val="006D00B1"/>
    <w:rsid w:val="006D2413"/>
    <w:rsid w:val="006E6B2D"/>
    <w:rsid w:val="006F18C4"/>
    <w:rsid w:val="006F2952"/>
    <w:rsid w:val="006F75A0"/>
    <w:rsid w:val="007143A7"/>
    <w:rsid w:val="007147CC"/>
    <w:rsid w:val="007159B2"/>
    <w:rsid w:val="007222FD"/>
    <w:rsid w:val="007309F7"/>
    <w:rsid w:val="00737B6F"/>
    <w:rsid w:val="00741844"/>
    <w:rsid w:val="00742D49"/>
    <w:rsid w:val="00743CB6"/>
    <w:rsid w:val="00747162"/>
    <w:rsid w:val="00754657"/>
    <w:rsid w:val="00765329"/>
    <w:rsid w:val="00775E9D"/>
    <w:rsid w:val="00777E50"/>
    <w:rsid w:val="007914FB"/>
    <w:rsid w:val="00794E4F"/>
    <w:rsid w:val="007A3DBF"/>
    <w:rsid w:val="007B1BCD"/>
    <w:rsid w:val="007C1087"/>
    <w:rsid w:val="007C1498"/>
    <w:rsid w:val="007C2964"/>
    <w:rsid w:val="007F0E1B"/>
    <w:rsid w:val="007F3291"/>
    <w:rsid w:val="00800E52"/>
    <w:rsid w:val="00820BB5"/>
    <w:rsid w:val="00822614"/>
    <w:rsid w:val="00827105"/>
    <w:rsid w:val="00830884"/>
    <w:rsid w:val="00832051"/>
    <w:rsid w:val="00833156"/>
    <w:rsid w:val="00835049"/>
    <w:rsid w:val="00836246"/>
    <w:rsid w:val="0084357A"/>
    <w:rsid w:val="00843A7C"/>
    <w:rsid w:val="00843B7B"/>
    <w:rsid w:val="00847E8A"/>
    <w:rsid w:val="008542E9"/>
    <w:rsid w:val="00860957"/>
    <w:rsid w:val="0086324E"/>
    <w:rsid w:val="0087388C"/>
    <w:rsid w:val="00887315"/>
    <w:rsid w:val="00891B73"/>
    <w:rsid w:val="008925CA"/>
    <w:rsid w:val="008A3271"/>
    <w:rsid w:val="008A36AA"/>
    <w:rsid w:val="008A6827"/>
    <w:rsid w:val="008B2259"/>
    <w:rsid w:val="008C427A"/>
    <w:rsid w:val="008C46B9"/>
    <w:rsid w:val="008D0FE3"/>
    <w:rsid w:val="008D0FEC"/>
    <w:rsid w:val="008D6927"/>
    <w:rsid w:val="008E24A3"/>
    <w:rsid w:val="008E6676"/>
    <w:rsid w:val="008F6046"/>
    <w:rsid w:val="008F7331"/>
    <w:rsid w:val="009018A2"/>
    <w:rsid w:val="009042D7"/>
    <w:rsid w:val="00922E57"/>
    <w:rsid w:val="0093035F"/>
    <w:rsid w:val="00931505"/>
    <w:rsid w:val="00936A50"/>
    <w:rsid w:val="00936DE3"/>
    <w:rsid w:val="00937FD9"/>
    <w:rsid w:val="0094339E"/>
    <w:rsid w:val="00956DFA"/>
    <w:rsid w:val="00961157"/>
    <w:rsid w:val="009650F8"/>
    <w:rsid w:val="009705B2"/>
    <w:rsid w:val="009715F7"/>
    <w:rsid w:val="00981246"/>
    <w:rsid w:val="00982777"/>
    <w:rsid w:val="009834CB"/>
    <w:rsid w:val="00984FA9"/>
    <w:rsid w:val="009947E6"/>
    <w:rsid w:val="009B4CAC"/>
    <w:rsid w:val="009C03EB"/>
    <w:rsid w:val="009D382B"/>
    <w:rsid w:val="009D699E"/>
    <w:rsid w:val="009D7E55"/>
    <w:rsid w:val="009E1932"/>
    <w:rsid w:val="009E3260"/>
    <w:rsid w:val="009E4F1D"/>
    <w:rsid w:val="009F04D5"/>
    <w:rsid w:val="009F4629"/>
    <w:rsid w:val="009F669F"/>
    <w:rsid w:val="00A01FF3"/>
    <w:rsid w:val="00A055D5"/>
    <w:rsid w:val="00A1352D"/>
    <w:rsid w:val="00A14A61"/>
    <w:rsid w:val="00A17D4D"/>
    <w:rsid w:val="00A2408B"/>
    <w:rsid w:val="00A362E4"/>
    <w:rsid w:val="00A45D7F"/>
    <w:rsid w:val="00A479A6"/>
    <w:rsid w:val="00A66315"/>
    <w:rsid w:val="00A73412"/>
    <w:rsid w:val="00A77011"/>
    <w:rsid w:val="00A80C03"/>
    <w:rsid w:val="00A815C0"/>
    <w:rsid w:val="00A86C39"/>
    <w:rsid w:val="00A91971"/>
    <w:rsid w:val="00AA553F"/>
    <w:rsid w:val="00AA5F38"/>
    <w:rsid w:val="00AC1777"/>
    <w:rsid w:val="00AC3FF4"/>
    <w:rsid w:val="00AC6591"/>
    <w:rsid w:val="00AD1CAE"/>
    <w:rsid w:val="00AD3C8A"/>
    <w:rsid w:val="00AE6DC7"/>
    <w:rsid w:val="00AF1151"/>
    <w:rsid w:val="00B02AF9"/>
    <w:rsid w:val="00B034A9"/>
    <w:rsid w:val="00B05393"/>
    <w:rsid w:val="00B2428C"/>
    <w:rsid w:val="00B25A53"/>
    <w:rsid w:val="00B265A5"/>
    <w:rsid w:val="00B40469"/>
    <w:rsid w:val="00B43150"/>
    <w:rsid w:val="00B437E8"/>
    <w:rsid w:val="00B46FA8"/>
    <w:rsid w:val="00B64EA7"/>
    <w:rsid w:val="00B766D0"/>
    <w:rsid w:val="00B9233C"/>
    <w:rsid w:val="00BA6CAF"/>
    <w:rsid w:val="00BB7984"/>
    <w:rsid w:val="00BC2C28"/>
    <w:rsid w:val="00BC416D"/>
    <w:rsid w:val="00BD266C"/>
    <w:rsid w:val="00BD4CB3"/>
    <w:rsid w:val="00BF23D0"/>
    <w:rsid w:val="00BF3DC4"/>
    <w:rsid w:val="00BF49A2"/>
    <w:rsid w:val="00C050DF"/>
    <w:rsid w:val="00C12C2A"/>
    <w:rsid w:val="00C31B93"/>
    <w:rsid w:val="00C35CED"/>
    <w:rsid w:val="00C36CB4"/>
    <w:rsid w:val="00C403BD"/>
    <w:rsid w:val="00C40F19"/>
    <w:rsid w:val="00C433C0"/>
    <w:rsid w:val="00C44112"/>
    <w:rsid w:val="00C46C29"/>
    <w:rsid w:val="00C66431"/>
    <w:rsid w:val="00C66FE5"/>
    <w:rsid w:val="00C7282A"/>
    <w:rsid w:val="00C73BB3"/>
    <w:rsid w:val="00C74FC5"/>
    <w:rsid w:val="00C925E5"/>
    <w:rsid w:val="00C92D3A"/>
    <w:rsid w:val="00C953F6"/>
    <w:rsid w:val="00CA0653"/>
    <w:rsid w:val="00CB3A44"/>
    <w:rsid w:val="00CB7755"/>
    <w:rsid w:val="00CB7ECC"/>
    <w:rsid w:val="00CC19CC"/>
    <w:rsid w:val="00CC3480"/>
    <w:rsid w:val="00CC4DF7"/>
    <w:rsid w:val="00CC5CF5"/>
    <w:rsid w:val="00CD45F1"/>
    <w:rsid w:val="00CF251F"/>
    <w:rsid w:val="00CF27C4"/>
    <w:rsid w:val="00CF31AE"/>
    <w:rsid w:val="00CF3695"/>
    <w:rsid w:val="00D07AEF"/>
    <w:rsid w:val="00D1711C"/>
    <w:rsid w:val="00D2024C"/>
    <w:rsid w:val="00D31B91"/>
    <w:rsid w:val="00D328F5"/>
    <w:rsid w:val="00D37AE9"/>
    <w:rsid w:val="00D52653"/>
    <w:rsid w:val="00D55008"/>
    <w:rsid w:val="00D579AE"/>
    <w:rsid w:val="00D61A71"/>
    <w:rsid w:val="00D71D74"/>
    <w:rsid w:val="00D76E94"/>
    <w:rsid w:val="00D83319"/>
    <w:rsid w:val="00D93412"/>
    <w:rsid w:val="00DA0453"/>
    <w:rsid w:val="00DA412A"/>
    <w:rsid w:val="00DB1A8E"/>
    <w:rsid w:val="00DC7929"/>
    <w:rsid w:val="00DD43C0"/>
    <w:rsid w:val="00DE2768"/>
    <w:rsid w:val="00DE27EF"/>
    <w:rsid w:val="00DF53DB"/>
    <w:rsid w:val="00DF6783"/>
    <w:rsid w:val="00E04C26"/>
    <w:rsid w:val="00E0761F"/>
    <w:rsid w:val="00E107CF"/>
    <w:rsid w:val="00E23B01"/>
    <w:rsid w:val="00E331CF"/>
    <w:rsid w:val="00E3696A"/>
    <w:rsid w:val="00E526C7"/>
    <w:rsid w:val="00E57F9E"/>
    <w:rsid w:val="00E60123"/>
    <w:rsid w:val="00E664FE"/>
    <w:rsid w:val="00E677D9"/>
    <w:rsid w:val="00E76D89"/>
    <w:rsid w:val="00E95167"/>
    <w:rsid w:val="00E95525"/>
    <w:rsid w:val="00E96F6C"/>
    <w:rsid w:val="00EA049C"/>
    <w:rsid w:val="00EB3DF1"/>
    <w:rsid w:val="00EB4854"/>
    <w:rsid w:val="00EC43F9"/>
    <w:rsid w:val="00EC4B3A"/>
    <w:rsid w:val="00EC4D9B"/>
    <w:rsid w:val="00EC7481"/>
    <w:rsid w:val="00ED0CFC"/>
    <w:rsid w:val="00ED4AD0"/>
    <w:rsid w:val="00EE0BA2"/>
    <w:rsid w:val="00EF106C"/>
    <w:rsid w:val="00EF16C9"/>
    <w:rsid w:val="00EF38ED"/>
    <w:rsid w:val="00EF495B"/>
    <w:rsid w:val="00F0542C"/>
    <w:rsid w:val="00F272DF"/>
    <w:rsid w:val="00F27B23"/>
    <w:rsid w:val="00F31243"/>
    <w:rsid w:val="00F34054"/>
    <w:rsid w:val="00F3592F"/>
    <w:rsid w:val="00F4330B"/>
    <w:rsid w:val="00F4593E"/>
    <w:rsid w:val="00F470A2"/>
    <w:rsid w:val="00F56718"/>
    <w:rsid w:val="00F62171"/>
    <w:rsid w:val="00F71230"/>
    <w:rsid w:val="00F73245"/>
    <w:rsid w:val="00F758AE"/>
    <w:rsid w:val="00F75AF6"/>
    <w:rsid w:val="00F836B7"/>
    <w:rsid w:val="00F979CC"/>
    <w:rsid w:val="00FA059D"/>
    <w:rsid w:val="00FA4875"/>
    <w:rsid w:val="00FA7674"/>
    <w:rsid w:val="00FC7DF3"/>
    <w:rsid w:val="00FE06F3"/>
    <w:rsid w:val="00FE1F49"/>
    <w:rsid w:val="00FE4061"/>
    <w:rsid w:val="00FF7D06"/>
    <w:rsid w:val="3E4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DDC1"/>
  <w15:docId w15:val="{4EE1930D-FB7F-4885-8532-8EB7BFFC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123"/>
    <w:pPr>
      <w:spacing w:line="276" w:lineRule="auto"/>
      <w:ind w:firstLine="709"/>
      <w:jc w:val="both"/>
    </w:pPr>
    <w:rPr>
      <w:rFonts w:ascii="Times New Roman" w:eastAsia="Linux Libertine G" w:hAnsi="Times New Roman" w:cs="Times New Roman"/>
      <w:sz w:val="28"/>
      <w:lang w:val="en-US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color w:val="FF7F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eastAsia="Linux Libertine G" w:hAnsi="Times New Roman" w:cs="Times New Roman"/>
      <w:color w:val="FF7F00"/>
      <w:sz w:val="24"/>
      <w:szCs w:val="24"/>
      <w:lang w:val="en-US" w:eastAsia="zh-CN" w:bidi="hi-IN"/>
    </w:rPr>
  </w:style>
  <w:style w:type="paragraph" w:styleId="a5">
    <w:name w:val="List Paragraph"/>
    <w:basedOn w:val="a"/>
    <w:link w:val="a6"/>
    <w:uiPriority w:val="34"/>
    <w:qFormat/>
    <w:pPr>
      <w:suppressAutoHyphens/>
      <w:autoSpaceDN w:val="0"/>
      <w:spacing w:after="160" w:line="240" w:lineRule="auto"/>
      <w:ind w:left="720" w:firstLine="0"/>
      <w:contextualSpacing/>
      <w:jc w:val="left"/>
      <w:textAlignment w:val="baseline"/>
    </w:pPr>
    <w:rPr>
      <w:rFonts w:ascii="Calibri" w:eastAsia="SimSun" w:hAnsi="Calibri" w:cs="Calibri"/>
      <w:kern w:val="3"/>
      <w:sz w:val="24"/>
      <w:szCs w:val="22"/>
      <w:lang w:val="ru-RU" w:eastAsia="en-US" w:bidi="ar-SA"/>
    </w:rPr>
  </w:style>
  <w:style w:type="character" w:customStyle="1" w:styleId="a6">
    <w:name w:val="Абзац списка Знак"/>
    <w:basedOn w:val="a0"/>
    <w:link w:val="a5"/>
    <w:uiPriority w:val="34"/>
    <w:rPr>
      <w:rFonts w:ascii="Calibri" w:eastAsia="SimSun" w:hAnsi="Calibri" w:cs="Calibri"/>
      <w:kern w:val="3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055D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A055D5"/>
    <w:rPr>
      <w:rFonts w:ascii="Tahoma" w:eastAsia="Linux Libertine G" w:hAnsi="Tahoma" w:cs="Mangal"/>
      <w:sz w:val="16"/>
      <w:szCs w:val="14"/>
      <w:lang w:val="en-US" w:eastAsia="zh-CN" w:bidi="hi-IN"/>
    </w:rPr>
  </w:style>
  <w:style w:type="table" w:styleId="a9">
    <w:name w:val="Table Grid"/>
    <w:basedOn w:val="a1"/>
    <w:uiPriority w:val="39"/>
    <w:qFormat/>
    <w:rsid w:val="00F6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A7341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86C65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286C65"/>
    <w:rPr>
      <w:rFonts w:ascii="Times New Roman" w:eastAsia="Linux Libertine G" w:hAnsi="Times New Roman" w:cs="Mangal"/>
      <w:sz w:val="28"/>
      <w:lang w:val="en-US" w:eastAsia="zh-CN" w:bidi="hi-IN"/>
    </w:rPr>
  </w:style>
  <w:style w:type="paragraph" w:styleId="ad">
    <w:name w:val="footer"/>
    <w:basedOn w:val="a"/>
    <w:link w:val="ae"/>
    <w:uiPriority w:val="99"/>
    <w:unhideWhenUsed/>
    <w:rsid w:val="00286C65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286C65"/>
    <w:rPr>
      <w:rFonts w:ascii="Times New Roman" w:eastAsia="Linux Libertine G" w:hAnsi="Times New Roman" w:cs="Mangal"/>
      <w:sz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8;&#1074;&#1072;&#1085;&#1086;&#1074;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368A-0E14-4D95-BF82-C13950D0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Николаевна Разумова</cp:lastModifiedBy>
  <cp:revision>11</cp:revision>
  <cp:lastPrinted>2025-07-17T01:36:00Z</cp:lastPrinted>
  <dcterms:created xsi:type="dcterms:W3CDTF">2026-06-03T02:54:00Z</dcterms:created>
  <dcterms:modified xsi:type="dcterms:W3CDTF">2026-06-03T05:11:00Z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5D9F2EE33281477EBB0CFD564EAD5A31</vt:lpwstr>
  </property>
</Properties>
</file>